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►Информационная справка.</w:t>
      </w:r>
      <w:r w:rsidRPr="0046228D">
        <w:rPr>
          <w:rFonts w:eastAsia="Times New Roman"/>
          <w:i/>
          <w:iCs/>
          <w:sz w:val="24"/>
          <w:szCs w:val="24"/>
          <w:lang w:eastAsia="ru-RU"/>
        </w:rPr>
        <w:t> </w:t>
      </w:r>
      <w:r w:rsidRPr="0046228D">
        <w:rPr>
          <w:rFonts w:eastAsia="Times New Roman"/>
          <w:sz w:val="24"/>
          <w:szCs w:val="24"/>
          <w:lang w:eastAsia="ru-RU"/>
        </w:rPr>
        <w:t xml:space="preserve">Муниципальное бюджетное дошкольное образовательное </w:t>
      </w:r>
      <w:r w:rsidR="00AD1957">
        <w:rPr>
          <w:rFonts w:eastAsia="Times New Roman"/>
          <w:sz w:val="24"/>
          <w:szCs w:val="24"/>
          <w:lang w:eastAsia="ru-RU"/>
        </w:rPr>
        <w:t>учреждение</w:t>
      </w:r>
      <w:r w:rsidR="00AD1957" w:rsidRPr="0046228D">
        <w:rPr>
          <w:rFonts w:eastAsia="Times New Roman"/>
          <w:sz w:val="24"/>
          <w:szCs w:val="24"/>
          <w:lang w:eastAsia="ru-RU"/>
        </w:rPr>
        <w:t> </w:t>
      </w:r>
      <w:r w:rsidR="00AD1957">
        <w:rPr>
          <w:rFonts w:eastAsia="Times New Roman"/>
          <w:sz w:val="24"/>
          <w:szCs w:val="24"/>
          <w:lang w:eastAsia="ru-RU"/>
        </w:rPr>
        <w:t>«</w:t>
      </w:r>
      <w:r w:rsidR="00AD1957" w:rsidRPr="0046228D">
        <w:rPr>
          <w:rFonts w:eastAsia="Times New Roman"/>
          <w:sz w:val="24"/>
          <w:szCs w:val="24"/>
          <w:lang w:eastAsia="ru-RU"/>
        </w:rPr>
        <w:t>Центр</w:t>
      </w:r>
      <w:r w:rsidRPr="0046228D">
        <w:rPr>
          <w:rFonts w:eastAsia="Times New Roman"/>
          <w:sz w:val="24"/>
          <w:szCs w:val="24"/>
          <w:lang w:eastAsia="ru-RU"/>
        </w:rPr>
        <w:t xml:space="preserve"> развития ребенка – детский сад №</w:t>
      </w:r>
      <w:r w:rsidR="00AD1957">
        <w:rPr>
          <w:rFonts w:eastAsia="Times New Roman"/>
          <w:sz w:val="24"/>
          <w:szCs w:val="24"/>
          <w:lang w:eastAsia="ru-RU"/>
        </w:rPr>
        <w:t>4</w:t>
      </w:r>
      <w:r w:rsidRPr="0046228D">
        <w:rPr>
          <w:rFonts w:eastAsia="Times New Roman"/>
          <w:sz w:val="24"/>
          <w:szCs w:val="24"/>
          <w:lang w:eastAsia="ru-RU"/>
        </w:rPr>
        <w:t xml:space="preserve"> «</w:t>
      </w:r>
      <w:r w:rsidR="00AD1957">
        <w:rPr>
          <w:rFonts w:eastAsia="Times New Roman"/>
          <w:sz w:val="24"/>
          <w:szCs w:val="24"/>
          <w:lang w:eastAsia="ru-RU"/>
        </w:rPr>
        <w:t>Дружба</w:t>
      </w:r>
      <w:r w:rsidRPr="0046228D">
        <w:rPr>
          <w:rFonts w:eastAsia="Times New Roman"/>
          <w:sz w:val="24"/>
          <w:szCs w:val="24"/>
          <w:lang w:eastAsia="ru-RU"/>
        </w:rPr>
        <w:t>» г. Альметьевска</w:t>
      </w:r>
      <w:r w:rsidR="00AD1957" w:rsidRPr="0046228D">
        <w:rPr>
          <w:rFonts w:eastAsia="Times New Roman"/>
          <w:sz w:val="24"/>
          <w:szCs w:val="24"/>
          <w:lang w:eastAsia="ru-RU"/>
        </w:rPr>
        <w:t>» (</w:t>
      </w:r>
      <w:r w:rsidR="005F6898">
        <w:rPr>
          <w:rFonts w:eastAsia="Times New Roman"/>
          <w:sz w:val="24"/>
          <w:szCs w:val="24"/>
          <w:lang w:eastAsia="ru-RU"/>
        </w:rPr>
        <w:t xml:space="preserve">сокращенное наименование - </w:t>
      </w:r>
      <w:r w:rsidRPr="0046228D">
        <w:rPr>
          <w:rFonts w:eastAsia="Times New Roman"/>
          <w:sz w:val="24"/>
          <w:szCs w:val="24"/>
          <w:lang w:eastAsia="ru-RU"/>
        </w:rPr>
        <w:t xml:space="preserve">МБДОУ "ЦРР-д/с № </w:t>
      </w:r>
      <w:r w:rsidR="00AD1957">
        <w:rPr>
          <w:rFonts w:eastAsia="Times New Roman"/>
          <w:sz w:val="24"/>
          <w:szCs w:val="24"/>
          <w:lang w:eastAsia="ru-RU"/>
        </w:rPr>
        <w:t>4</w:t>
      </w:r>
      <w:r w:rsidRPr="0046228D">
        <w:rPr>
          <w:rFonts w:eastAsia="Times New Roman"/>
          <w:sz w:val="24"/>
          <w:szCs w:val="24"/>
          <w:lang w:eastAsia="ru-RU"/>
        </w:rPr>
        <w:t xml:space="preserve"> "</w:t>
      </w:r>
      <w:r w:rsidR="00AD1957">
        <w:rPr>
          <w:rFonts w:eastAsia="Times New Roman"/>
          <w:sz w:val="24"/>
          <w:szCs w:val="24"/>
          <w:lang w:eastAsia="ru-RU"/>
        </w:rPr>
        <w:t>Дружба</w:t>
      </w:r>
      <w:r w:rsidRPr="0046228D">
        <w:rPr>
          <w:rFonts w:eastAsia="Times New Roman"/>
          <w:sz w:val="24"/>
          <w:szCs w:val="24"/>
          <w:lang w:eastAsia="ru-RU"/>
        </w:rPr>
        <w:t xml:space="preserve">") функционирует с </w:t>
      </w:r>
      <w:r w:rsidR="00AD1957">
        <w:rPr>
          <w:rFonts w:eastAsia="Times New Roman"/>
          <w:sz w:val="24"/>
          <w:szCs w:val="24"/>
          <w:lang w:eastAsia="ru-RU"/>
        </w:rPr>
        <w:t>2015</w:t>
      </w:r>
      <w:r w:rsidRPr="0046228D">
        <w:rPr>
          <w:rFonts w:eastAsia="Times New Roman"/>
          <w:sz w:val="24"/>
          <w:szCs w:val="24"/>
          <w:lang w:eastAsia="ru-RU"/>
        </w:rPr>
        <w:t xml:space="preserve"> года. Свою деятельность осуществляет в соответствии с Федеральным законом РФ «Об образовании в Российской Федерации», Уставом детского сада. МБДОУ расположено в отдельно стоящем здании, построенном по типовому проекту. 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Учредителем</w:t>
      </w:r>
      <w:r w:rsidRPr="0046228D">
        <w:rPr>
          <w:rFonts w:eastAsia="Times New Roman"/>
          <w:i/>
          <w:iCs/>
          <w:sz w:val="24"/>
          <w:szCs w:val="24"/>
          <w:lang w:eastAsia="ru-RU"/>
        </w:rPr>
        <w:t>  </w:t>
      </w:r>
      <w:r w:rsidRPr="0046228D">
        <w:rPr>
          <w:rFonts w:eastAsia="Times New Roman"/>
          <w:sz w:val="24"/>
          <w:szCs w:val="24"/>
          <w:lang w:eastAsia="ru-RU"/>
        </w:rPr>
        <w:t>Детского сада является  муниципальное  образование  «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Альметьевский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 муниципальный район» в лице исполнительного комитета 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Альметьевского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 муниципального района. Местонахождение учредителя: 423450, Республика Татарстан, г. Альметьевск, ул. Ленина, д.39.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sz w:val="24"/>
          <w:szCs w:val="24"/>
          <w:lang w:eastAsia="ru-RU"/>
        </w:rPr>
        <w:t>Юридический и почтовый адрес</w:t>
      </w:r>
      <w:r w:rsidRPr="0046228D">
        <w:rPr>
          <w:rFonts w:eastAsia="Times New Roman"/>
          <w:sz w:val="24"/>
          <w:szCs w:val="24"/>
          <w:lang w:eastAsia="ru-RU"/>
        </w:rPr>
        <w:t xml:space="preserve">: 423450, Республика Татарстан, г.  Альметьевск, ул. </w:t>
      </w:r>
      <w:r w:rsidR="00AD1957">
        <w:rPr>
          <w:rFonts w:eastAsia="Times New Roman"/>
          <w:sz w:val="24"/>
          <w:szCs w:val="24"/>
          <w:lang w:eastAsia="ru-RU"/>
        </w:rPr>
        <w:t>Кол Гали, д.19</w:t>
      </w:r>
      <w:r w:rsidRPr="0046228D">
        <w:rPr>
          <w:rFonts w:eastAsia="Times New Roman"/>
          <w:sz w:val="24"/>
          <w:szCs w:val="24"/>
          <w:lang w:eastAsia="ru-RU"/>
        </w:rPr>
        <w:t>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sz w:val="24"/>
          <w:szCs w:val="24"/>
          <w:lang w:eastAsia="ru-RU"/>
        </w:rPr>
        <w:t>Режим работы детского сада</w:t>
      </w:r>
      <w:r w:rsidRPr="0046228D">
        <w:rPr>
          <w:rFonts w:eastAsia="Times New Roman"/>
          <w:sz w:val="24"/>
          <w:szCs w:val="24"/>
          <w:lang w:eastAsia="ru-RU"/>
        </w:rPr>
        <w:t xml:space="preserve">: 5 дневная рабочая неделя, выходные: суббота, воскресенье и праздничные дни. 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sz w:val="24"/>
          <w:szCs w:val="24"/>
          <w:lang w:eastAsia="ru-RU"/>
        </w:rPr>
        <w:t>Режим функционирования</w:t>
      </w:r>
      <w:r w:rsidR="00AD1957">
        <w:rPr>
          <w:rFonts w:eastAsia="Times New Roman"/>
          <w:sz w:val="24"/>
          <w:szCs w:val="24"/>
          <w:lang w:eastAsia="ru-RU"/>
        </w:rPr>
        <w:t xml:space="preserve"> общий – 12 часовой, с 6.30 до 18.3</w:t>
      </w:r>
      <w:r w:rsidRPr="0046228D">
        <w:rPr>
          <w:rFonts w:eastAsia="Times New Roman"/>
          <w:sz w:val="24"/>
          <w:szCs w:val="24"/>
          <w:lang w:eastAsia="ru-RU"/>
        </w:rPr>
        <w:t xml:space="preserve">0 ч. 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sz w:val="24"/>
          <w:szCs w:val="24"/>
          <w:lang w:eastAsia="ru-RU"/>
        </w:rPr>
        <w:t>Контактный телефон</w:t>
      </w:r>
      <w:r w:rsidRPr="0046228D">
        <w:rPr>
          <w:rFonts w:eastAsia="Times New Roman"/>
          <w:sz w:val="24"/>
          <w:szCs w:val="24"/>
          <w:lang w:eastAsia="ru-RU"/>
        </w:rPr>
        <w:t>: /88553/</w:t>
      </w:r>
      <w:r w:rsidR="00113018" w:rsidRPr="00113018">
        <w:t xml:space="preserve"> </w:t>
      </w:r>
      <w:r w:rsidR="00113018" w:rsidRPr="00113018">
        <w:rPr>
          <w:rFonts w:eastAsia="Times New Roman"/>
          <w:sz w:val="24"/>
          <w:szCs w:val="24"/>
          <w:lang w:eastAsia="ru-RU"/>
        </w:rPr>
        <w:t>44-16-88</w:t>
      </w:r>
      <w:r w:rsidRPr="0046228D">
        <w:rPr>
          <w:rFonts w:eastAsia="Times New Roman"/>
          <w:sz w:val="24"/>
          <w:szCs w:val="24"/>
          <w:lang w:eastAsia="ru-RU"/>
        </w:rPr>
        <w:t xml:space="preserve">, </w:t>
      </w:r>
      <w:r w:rsidRPr="0046228D">
        <w:rPr>
          <w:rFonts w:eastAsia="Times New Roman"/>
          <w:b/>
          <w:bCs/>
          <w:sz w:val="24"/>
          <w:szCs w:val="24"/>
          <w:lang w:eastAsia="ru-RU"/>
        </w:rPr>
        <w:t>e-</w:t>
      </w:r>
      <w:proofErr w:type="spellStart"/>
      <w:r w:rsidRPr="0046228D">
        <w:rPr>
          <w:rFonts w:eastAsia="Times New Roman"/>
          <w:b/>
          <w:bCs/>
          <w:sz w:val="24"/>
          <w:szCs w:val="24"/>
          <w:lang w:eastAsia="ru-RU"/>
        </w:rPr>
        <w:t>mail</w:t>
      </w:r>
      <w:proofErr w:type="spellEnd"/>
      <w:r w:rsidRPr="0046228D">
        <w:rPr>
          <w:rFonts w:eastAsia="Times New Roman"/>
          <w:b/>
          <w:bCs/>
          <w:sz w:val="24"/>
          <w:szCs w:val="24"/>
          <w:lang w:eastAsia="ru-RU"/>
        </w:rPr>
        <w:t xml:space="preserve">: </w:t>
      </w:r>
      <w:hyperlink r:id="rId4" w:history="1">
        <w:r w:rsidR="004B5ADE" w:rsidRPr="00BB13E9">
          <w:rPr>
            <w:rStyle w:val="a5"/>
            <w:rFonts w:eastAsia="Times New Roman"/>
            <w:sz w:val="24"/>
            <w:szCs w:val="24"/>
            <w:lang w:eastAsia="ru-RU"/>
          </w:rPr>
          <w:t>mbdou4.2015@yandex.ru</w:t>
        </w:r>
      </w:hyperlink>
      <w:r w:rsidR="004B5ADE">
        <w:rPr>
          <w:rFonts w:eastAsia="Times New Roman"/>
          <w:sz w:val="24"/>
          <w:szCs w:val="24"/>
          <w:lang w:eastAsia="ru-RU"/>
        </w:rPr>
        <w:t xml:space="preserve"> 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sz w:val="24"/>
          <w:szCs w:val="24"/>
          <w:lang w:eastAsia="ru-RU"/>
        </w:rPr>
        <w:t>Приоритетные направления развития: </w:t>
      </w:r>
      <w:r w:rsidRPr="0046228D">
        <w:rPr>
          <w:rFonts w:eastAsia="Times New Roman"/>
          <w:sz w:val="24"/>
          <w:szCs w:val="24"/>
          <w:lang w:eastAsia="ru-RU"/>
        </w:rPr>
        <w:t>охрана жизни и укрепление здоровья детей; познавательно-речевое, художественно-эстетическое, интеллектуально-личностное и физическое развитие детей.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► </w:t>
      </w:r>
      <w:r w:rsidRPr="0046228D">
        <w:rPr>
          <w:rFonts w:eastAsia="Times New Roman"/>
          <w:b/>
          <w:bCs/>
          <w:sz w:val="24"/>
          <w:szCs w:val="24"/>
          <w:lang w:eastAsia="ru-RU"/>
        </w:rPr>
        <w:t>Адреса официальных сайтов в информационно-</w:t>
      </w:r>
      <w:proofErr w:type="spellStart"/>
      <w:r w:rsidRPr="0046228D">
        <w:rPr>
          <w:rFonts w:eastAsia="Times New Roman"/>
          <w:b/>
          <w:bCs/>
          <w:sz w:val="24"/>
          <w:szCs w:val="24"/>
          <w:lang w:eastAsia="ru-RU"/>
        </w:rPr>
        <w:t>телекоммунационной</w:t>
      </w:r>
      <w:proofErr w:type="spellEnd"/>
      <w:r w:rsidRPr="0046228D">
        <w:rPr>
          <w:rFonts w:eastAsia="Times New Roman"/>
          <w:b/>
          <w:bCs/>
          <w:sz w:val="24"/>
          <w:szCs w:val="24"/>
          <w:lang w:eastAsia="ru-RU"/>
        </w:rPr>
        <w:t xml:space="preserve"> сети "Интернет":</w:t>
      </w:r>
      <w:r w:rsidR="00271073">
        <w:t xml:space="preserve"> </w:t>
      </w:r>
      <w:hyperlink r:id="rId5" w:history="1">
        <w:r w:rsidR="00D95CE2" w:rsidRPr="00BB13E9">
          <w:rPr>
            <w:rStyle w:val="a5"/>
          </w:rPr>
          <w:t>https://edu.tatar.ru/almet/dryjba_dou4</w:t>
        </w:r>
      </w:hyperlink>
      <w:r w:rsidR="00D95CE2">
        <w:t xml:space="preserve">; 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proofErr w:type="gramStart"/>
      <w:r w:rsidRPr="0046228D">
        <w:rPr>
          <w:rFonts w:eastAsia="Times New Roman"/>
          <w:sz w:val="24"/>
          <w:szCs w:val="24"/>
          <w:lang w:eastAsia="ru-RU"/>
        </w:rPr>
        <w:t>в</w:t>
      </w:r>
      <w:proofErr w:type="gramEnd"/>
      <w:r w:rsidRPr="0046228D">
        <w:rPr>
          <w:rFonts w:eastAsia="Times New Roman"/>
          <w:sz w:val="24"/>
          <w:szCs w:val="24"/>
          <w:lang w:eastAsia="ru-RU"/>
        </w:rPr>
        <w:t xml:space="preserve"> </w:t>
      </w:r>
      <w:r w:rsidRPr="0046228D">
        <w:rPr>
          <w:rFonts w:eastAsia="Times New Roman"/>
          <w:b/>
          <w:bCs/>
          <w:sz w:val="24"/>
          <w:szCs w:val="24"/>
          <w:lang w:eastAsia="ru-RU"/>
        </w:rPr>
        <w:t>VK:</w:t>
      </w:r>
      <w:r w:rsidRPr="0046228D">
        <w:rPr>
          <w:rFonts w:eastAsia="Times New Roman"/>
          <w:sz w:val="24"/>
          <w:szCs w:val="24"/>
          <w:lang w:eastAsia="ru-RU"/>
        </w:rPr>
        <w:t> </w:t>
      </w:r>
      <w:hyperlink r:id="rId6" w:history="1">
        <w:r w:rsidR="00113018" w:rsidRPr="00BB13E9">
          <w:rPr>
            <w:rStyle w:val="a5"/>
          </w:rPr>
          <w:t>https://vk.com/4druzhba</w:t>
        </w:r>
      </w:hyperlink>
      <w:r w:rsidR="00113018">
        <w:t xml:space="preserve">; 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proofErr w:type="gramStart"/>
      <w:r w:rsidRPr="0046228D">
        <w:rPr>
          <w:rFonts w:eastAsia="Times New Roman"/>
          <w:sz w:val="24"/>
          <w:szCs w:val="24"/>
          <w:lang w:eastAsia="ru-RU"/>
        </w:rPr>
        <w:t>в</w:t>
      </w:r>
      <w:proofErr w:type="gramEnd"/>
      <w:r w:rsidRPr="0046228D">
        <w:rPr>
          <w:rFonts w:eastAsia="Times New Roman"/>
          <w:sz w:val="24"/>
          <w:szCs w:val="24"/>
          <w:lang w:eastAsia="ru-RU"/>
        </w:rPr>
        <w:t xml:space="preserve"> </w:t>
      </w:r>
      <w:r w:rsidRPr="0046228D">
        <w:rPr>
          <w:rFonts w:eastAsia="Times New Roman"/>
          <w:b/>
          <w:bCs/>
          <w:sz w:val="24"/>
          <w:szCs w:val="24"/>
          <w:lang w:eastAsia="ru-RU"/>
        </w:rPr>
        <w:t>Инстаграм</w:t>
      </w:r>
      <w:r w:rsidR="005F6898">
        <w:rPr>
          <w:rFonts w:eastAsia="Times New Roman"/>
          <w:b/>
          <w:bCs/>
          <w:sz w:val="24"/>
          <w:szCs w:val="24"/>
          <w:lang w:eastAsia="ru-RU"/>
        </w:rPr>
        <w:t>м</w:t>
      </w:r>
      <w:r w:rsidRPr="0046228D">
        <w:rPr>
          <w:rFonts w:eastAsia="Times New Roman"/>
          <w:sz w:val="24"/>
          <w:szCs w:val="24"/>
          <w:lang w:eastAsia="ru-RU"/>
        </w:rPr>
        <w:t>: </w:t>
      </w:r>
      <w:hyperlink r:id="rId7" w:history="1">
        <w:r w:rsidR="00662798" w:rsidRPr="00BB13E9">
          <w:rPr>
            <w:rStyle w:val="a5"/>
          </w:rPr>
          <w:t>https://instagram.com/druzhba4.8.10.2015?igshid=YmMyMTA2M2Y</w:t>
        </w:r>
      </w:hyperlink>
      <w:r w:rsidR="00662798" w:rsidRPr="00662798">
        <w:t>=</w:t>
      </w:r>
      <w:r w:rsidR="00662798">
        <w:t xml:space="preserve"> 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► Места </w:t>
      </w:r>
      <w:r w:rsidR="00D95CE2"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осуществления</w:t>
      </w: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D95CE2"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образовательной</w:t>
      </w: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деятельности, в том числе не указанных в приложении к лицензии (реестре лицензий) на осуществление образовательной деятельности: </w:t>
      </w:r>
      <w:r w:rsidRPr="0046228D">
        <w:rPr>
          <w:rFonts w:eastAsia="Times New Roman"/>
          <w:sz w:val="24"/>
          <w:szCs w:val="24"/>
          <w:lang w:eastAsia="ru-RU"/>
        </w:rPr>
        <w:t>423450, Республика Т</w:t>
      </w:r>
      <w:r w:rsidR="00D95CE2">
        <w:rPr>
          <w:rFonts w:eastAsia="Times New Roman"/>
          <w:sz w:val="24"/>
          <w:szCs w:val="24"/>
          <w:lang w:eastAsia="ru-RU"/>
        </w:rPr>
        <w:t>атарстан, г.  Альметьевск, ул. Кол Гали, д.19</w:t>
      </w:r>
      <w:r w:rsidRPr="0046228D">
        <w:rPr>
          <w:rFonts w:eastAsia="Times New Roman"/>
          <w:sz w:val="24"/>
          <w:szCs w:val="24"/>
          <w:lang w:eastAsia="ru-RU"/>
        </w:rPr>
        <w:t>.</w:t>
      </w:r>
    </w:p>
    <w:p w:rsidR="0046228D" w:rsidRPr="0046228D" w:rsidRDefault="0046228D" w:rsidP="00D95CE2">
      <w:pPr>
        <w:spacing w:before="100" w:beforeAutospacing="1" w:after="100" w:afterAutospacing="1" w:line="240" w:lineRule="auto"/>
        <w:ind w:firstLine="284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 </w:t>
      </w:r>
      <w:r w:rsidRPr="0046228D">
        <w:rPr>
          <w:rFonts w:eastAsia="Times New Roman"/>
          <w:b/>
          <w:bCs/>
          <w:sz w:val="24"/>
          <w:szCs w:val="24"/>
          <w:lang w:eastAsia="ru-RU"/>
        </w:rPr>
        <w:t>Службы детского сада.</w:t>
      </w: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 </w:t>
      </w:r>
      <w:r w:rsidR="00D95CE2">
        <w:rPr>
          <w:rFonts w:eastAsia="Times New Roman"/>
          <w:sz w:val="24"/>
          <w:szCs w:val="24"/>
          <w:lang w:eastAsia="ru-RU"/>
        </w:rPr>
        <w:t xml:space="preserve"> И</w:t>
      </w:r>
      <w:r w:rsidRPr="0046228D">
        <w:rPr>
          <w:rFonts w:eastAsia="Times New Roman"/>
          <w:sz w:val="24"/>
          <w:szCs w:val="24"/>
          <w:lang w:eastAsia="ru-RU"/>
        </w:rPr>
        <w:t>меются </w:t>
      </w:r>
      <w:r w:rsidR="00D95CE2">
        <w:rPr>
          <w:rFonts w:eastAsia="Times New Roman"/>
          <w:sz w:val="24"/>
          <w:szCs w:val="24"/>
          <w:lang w:eastAsia="ru-RU"/>
        </w:rPr>
        <w:t>медицинская</w:t>
      </w:r>
      <w:hyperlink r:id="rId8" w:history="1"/>
      <w:r w:rsidRPr="0046228D">
        <w:rPr>
          <w:rFonts w:eastAsia="Times New Roman"/>
          <w:sz w:val="24"/>
          <w:szCs w:val="24"/>
          <w:lang w:eastAsia="ru-RU"/>
        </w:rPr>
        <w:t>, </w:t>
      </w:r>
      <w:r w:rsidR="00D95CE2">
        <w:rPr>
          <w:rFonts w:eastAsia="Times New Roman"/>
          <w:sz w:val="24"/>
          <w:szCs w:val="24"/>
          <w:lang w:eastAsia="ru-RU"/>
        </w:rPr>
        <w:t>психологическая,</w:t>
      </w:r>
      <w:hyperlink r:id="rId9" w:history="1"/>
      <w:r w:rsidRPr="0046228D">
        <w:rPr>
          <w:rFonts w:eastAsia="Times New Roman"/>
          <w:sz w:val="24"/>
          <w:szCs w:val="24"/>
          <w:lang w:eastAsia="ru-RU"/>
        </w:rPr>
        <w:t> </w:t>
      </w:r>
      <w:r w:rsidR="00D95CE2">
        <w:rPr>
          <w:rFonts w:eastAsia="Times New Roman"/>
          <w:sz w:val="24"/>
          <w:szCs w:val="24"/>
          <w:lang w:eastAsia="ru-RU"/>
        </w:rPr>
        <w:t>методическая</w:t>
      </w:r>
      <w:r w:rsidR="00152B96">
        <w:rPr>
          <w:rFonts w:eastAsia="Times New Roman"/>
          <w:sz w:val="24"/>
          <w:szCs w:val="24"/>
          <w:lang w:eastAsia="ru-RU"/>
        </w:rPr>
        <w:t xml:space="preserve">, </w:t>
      </w:r>
      <w:proofErr w:type="gramStart"/>
      <w:r w:rsidR="00152B96">
        <w:rPr>
          <w:rFonts w:eastAsia="Times New Roman"/>
          <w:sz w:val="24"/>
          <w:szCs w:val="24"/>
          <w:lang w:eastAsia="ru-RU"/>
        </w:rPr>
        <w:t>логопедическая</w:t>
      </w:r>
      <w:proofErr w:type="gramEnd"/>
      <w:r w:rsidR="00D95CE2">
        <w:t> службы</w:t>
      </w:r>
      <w:r w:rsidRPr="0046228D">
        <w:rPr>
          <w:rFonts w:eastAsia="Times New Roman"/>
          <w:sz w:val="24"/>
          <w:szCs w:val="24"/>
          <w:lang w:eastAsia="ru-RU"/>
        </w:rPr>
        <w:t>.</w:t>
      </w:r>
    </w:p>
    <w:p w:rsidR="00ED7744" w:rsidRDefault="0046228D" w:rsidP="00ED7744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►Кабинеты. </w:t>
      </w:r>
      <w:r w:rsidRPr="0046228D">
        <w:rPr>
          <w:rFonts w:eastAsia="Times New Roman"/>
          <w:sz w:val="24"/>
          <w:szCs w:val="24"/>
          <w:lang w:eastAsia="ru-RU"/>
        </w:rPr>
        <w:t>Для реализации образовательных задач в ДОУ организованы:</w:t>
      </w:r>
    </w:p>
    <w:p w:rsidR="00ED7744" w:rsidRPr="00ED7744" w:rsidRDefault="0046228D" w:rsidP="00ED7744">
      <w:pPr>
        <w:pStyle w:val="a8"/>
        <w:rPr>
          <w:sz w:val="24"/>
          <w:szCs w:val="24"/>
          <w:lang w:eastAsia="ru-RU"/>
        </w:rPr>
      </w:pPr>
      <w:r w:rsidRPr="0046228D">
        <w:rPr>
          <w:lang w:eastAsia="ru-RU"/>
        </w:rPr>
        <w:t xml:space="preserve"> </w:t>
      </w:r>
      <w:r w:rsidR="00ED7744" w:rsidRPr="00ED7744">
        <w:rPr>
          <w:sz w:val="24"/>
          <w:szCs w:val="24"/>
          <w:lang w:eastAsia="ru-RU"/>
        </w:rPr>
        <w:t>•</w:t>
      </w:r>
      <w:r w:rsidR="00ED7744" w:rsidRPr="00ED7744">
        <w:rPr>
          <w:sz w:val="24"/>
          <w:szCs w:val="24"/>
          <w:lang w:eastAsia="ru-RU"/>
        </w:rPr>
        <w:tab/>
        <w:t xml:space="preserve">Кабинет заведующей;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Кабинет заместителя по АХР;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Методический кабинет;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Музыкальный зал;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Физкультурный зал;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Медицинский кабинет;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Кабинет логопеда;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Кабинет психологической разгрузки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Пищеблок; </w:t>
      </w:r>
    </w:p>
    <w:p w:rsidR="00ED7744" w:rsidRPr="00ED7744" w:rsidRDefault="00ED7744" w:rsidP="00ED7744">
      <w:pPr>
        <w:pStyle w:val="a8"/>
        <w:rPr>
          <w:sz w:val="24"/>
          <w:szCs w:val="24"/>
          <w:lang w:eastAsia="ru-RU"/>
        </w:rPr>
      </w:pPr>
      <w:r w:rsidRPr="00ED7744">
        <w:rPr>
          <w:sz w:val="24"/>
          <w:szCs w:val="24"/>
          <w:lang w:eastAsia="ru-RU"/>
        </w:rPr>
        <w:t>•</w:t>
      </w:r>
      <w:r w:rsidRPr="00ED7744">
        <w:rPr>
          <w:sz w:val="24"/>
          <w:szCs w:val="24"/>
          <w:lang w:eastAsia="ru-RU"/>
        </w:rPr>
        <w:tab/>
        <w:t xml:space="preserve">Прачечная. </w:t>
      </w:r>
    </w:p>
    <w:p w:rsidR="0046228D" w:rsidRPr="0046228D" w:rsidRDefault="00ED7744" w:rsidP="00ED7744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ED7744">
        <w:rPr>
          <w:rFonts w:eastAsia="Times New Roman"/>
          <w:sz w:val="24"/>
          <w:szCs w:val="24"/>
          <w:lang w:eastAsia="ru-RU"/>
        </w:rPr>
        <w:lastRenderedPageBreak/>
        <w:t>Все кабинеты оборудованы в соответствие с их функциональным назначением и отвечают санитарно-гигиеническим требованиям. Детский сад постоянно работает над укреплением материально-технической базы.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="0046228D" w:rsidRPr="0046228D">
        <w:rPr>
          <w:rFonts w:eastAsia="Times New Roman"/>
          <w:sz w:val="24"/>
          <w:szCs w:val="24"/>
          <w:lang w:eastAsia="ru-RU"/>
        </w:rPr>
        <w:t>Развивающая среда детского сада направлена на многофункциональное использование помещений, развитие художественного вкуса и эстетического восприятия, развития интеллектуального потенциала дошкольников. </w:t>
      </w:r>
    </w:p>
    <w:p w:rsidR="0046228D" w:rsidRPr="0046228D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►Дети. </w:t>
      </w:r>
      <w:r w:rsidRPr="0046228D">
        <w:rPr>
          <w:rFonts w:eastAsia="Times New Roman"/>
          <w:sz w:val="24"/>
          <w:szCs w:val="24"/>
          <w:lang w:eastAsia="ru-RU"/>
        </w:rPr>
        <w:t>Количество детей, посещающих дошко</w:t>
      </w:r>
      <w:r w:rsidR="00ED7744">
        <w:rPr>
          <w:rFonts w:eastAsia="Times New Roman"/>
          <w:sz w:val="24"/>
          <w:szCs w:val="24"/>
          <w:lang w:eastAsia="ru-RU"/>
        </w:rPr>
        <w:t>льное учреждение, составляет 284</w:t>
      </w:r>
      <w:r w:rsidRPr="0046228D">
        <w:rPr>
          <w:rFonts w:eastAsia="Times New Roman"/>
          <w:sz w:val="24"/>
          <w:szCs w:val="24"/>
          <w:lang w:eastAsia="ru-RU"/>
        </w:rPr>
        <w:t xml:space="preserve"> детей от 2 до 7 лет. </w:t>
      </w:r>
    </w:p>
    <w:p w:rsidR="0046228D" w:rsidRPr="0046228D" w:rsidRDefault="00ED7744" w:rsidP="00ED7744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Функционируют 13</w:t>
      </w:r>
      <w:r w:rsidR="0046228D" w:rsidRPr="0046228D">
        <w:rPr>
          <w:rFonts w:eastAsia="Times New Roman"/>
          <w:sz w:val="24"/>
          <w:szCs w:val="24"/>
          <w:lang w:eastAsia="ru-RU"/>
        </w:rPr>
        <w:t xml:space="preserve"> возрастных групп, из них: </w:t>
      </w:r>
      <w:r>
        <w:rPr>
          <w:rFonts w:eastAsia="Times New Roman"/>
          <w:sz w:val="24"/>
          <w:szCs w:val="24"/>
          <w:lang w:eastAsia="ru-RU"/>
        </w:rPr>
        <w:t xml:space="preserve">две- 2 первые младшие </w:t>
      </w:r>
      <w:r w:rsidR="000A0CE2">
        <w:rPr>
          <w:rFonts w:eastAsia="Times New Roman"/>
          <w:sz w:val="24"/>
          <w:szCs w:val="24"/>
          <w:lang w:eastAsia="ru-RU"/>
        </w:rPr>
        <w:t>группы, две</w:t>
      </w:r>
      <w:r>
        <w:rPr>
          <w:rFonts w:eastAsia="Times New Roman"/>
          <w:sz w:val="24"/>
          <w:szCs w:val="24"/>
          <w:lang w:eastAsia="ru-RU"/>
        </w:rPr>
        <w:t> – 4 вторые</w:t>
      </w:r>
      <w:r w:rsidR="0046228D" w:rsidRPr="0046228D">
        <w:rPr>
          <w:rFonts w:eastAsia="Times New Roman"/>
          <w:sz w:val="24"/>
          <w:szCs w:val="24"/>
          <w:lang w:eastAsia="ru-RU"/>
        </w:rPr>
        <w:t xml:space="preserve"> младшие группы, </w:t>
      </w:r>
      <w:r>
        <w:rPr>
          <w:rFonts w:eastAsia="Times New Roman"/>
          <w:sz w:val="24"/>
          <w:szCs w:val="24"/>
          <w:lang w:eastAsia="ru-RU"/>
        </w:rPr>
        <w:t>1</w:t>
      </w:r>
      <w:r w:rsidR="0046228D" w:rsidRPr="0046228D">
        <w:rPr>
          <w:rFonts w:eastAsia="Times New Roman"/>
          <w:sz w:val="24"/>
          <w:szCs w:val="24"/>
          <w:lang w:eastAsia="ru-RU"/>
        </w:rPr>
        <w:t>- средн</w:t>
      </w:r>
      <w:r>
        <w:rPr>
          <w:rFonts w:eastAsia="Times New Roman"/>
          <w:sz w:val="24"/>
          <w:szCs w:val="24"/>
          <w:lang w:eastAsia="ru-RU"/>
        </w:rPr>
        <w:t xml:space="preserve">яя </w:t>
      </w:r>
      <w:r w:rsidR="000A0CE2">
        <w:rPr>
          <w:rFonts w:eastAsia="Times New Roman"/>
          <w:sz w:val="24"/>
          <w:szCs w:val="24"/>
          <w:lang w:eastAsia="ru-RU"/>
        </w:rPr>
        <w:t>группа</w:t>
      </w:r>
      <w:r w:rsidR="000A0CE2" w:rsidRPr="0046228D">
        <w:rPr>
          <w:rFonts w:eastAsia="Times New Roman"/>
          <w:sz w:val="24"/>
          <w:szCs w:val="24"/>
          <w:lang w:eastAsia="ru-RU"/>
        </w:rPr>
        <w:t>, 3</w:t>
      </w:r>
      <w:r w:rsidR="0046228D" w:rsidRPr="0046228D">
        <w:rPr>
          <w:rFonts w:eastAsia="Times New Roman"/>
          <w:sz w:val="24"/>
          <w:szCs w:val="24"/>
          <w:lang w:eastAsia="ru-RU"/>
        </w:rPr>
        <w:t>- старшие группы,</w:t>
      </w:r>
      <w:r>
        <w:rPr>
          <w:rFonts w:eastAsia="Times New Roman"/>
          <w:sz w:val="24"/>
          <w:szCs w:val="24"/>
          <w:lang w:eastAsia="ru-RU"/>
        </w:rPr>
        <w:t xml:space="preserve"> 3</w:t>
      </w:r>
      <w:r w:rsidR="0046228D" w:rsidRPr="0046228D">
        <w:rPr>
          <w:rFonts w:eastAsia="Times New Roman"/>
          <w:sz w:val="24"/>
          <w:szCs w:val="24"/>
          <w:lang w:eastAsia="ru-RU"/>
        </w:rPr>
        <w:t xml:space="preserve"> - подготовительные к школе группы. </w:t>
      </w:r>
    </w:p>
    <w:p w:rsidR="0046228D" w:rsidRPr="0046228D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В каждой возрастной группе созданы развивающие центры: сюжетно-ролевых, строительных и развивающих игр, здоровья и уединения, сенсорного развития, театрализованной и художественно-продукт</w:t>
      </w:r>
      <w:r w:rsidR="000A0CE2">
        <w:rPr>
          <w:rFonts w:eastAsia="Times New Roman"/>
          <w:sz w:val="24"/>
          <w:szCs w:val="24"/>
          <w:lang w:eastAsia="ru-RU"/>
        </w:rPr>
        <w:t xml:space="preserve">ивной деятельности, </w:t>
      </w:r>
      <w:r w:rsidRPr="0046228D">
        <w:rPr>
          <w:rFonts w:eastAsia="Times New Roman"/>
          <w:sz w:val="24"/>
          <w:szCs w:val="24"/>
          <w:lang w:eastAsia="ru-RU"/>
        </w:rPr>
        <w:t>поисково-исследовательской и опытно-экспериментальной деятельности. Все центры оснащены игровым оборудованием и современным дидактическим материалом. </w:t>
      </w:r>
    </w:p>
    <w:p w:rsidR="0046228D" w:rsidRPr="0046228D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►Окружающий социум. </w:t>
      </w:r>
      <w:r w:rsidR="004B5ADE" w:rsidRPr="004B5ADE">
        <w:rPr>
          <w:rFonts w:eastAsia="Times New Roman"/>
          <w:sz w:val="24"/>
          <w:szCs w:val="24"/>
          <w:lang w:eastAsia="ru-RU"/>
        </w:rPr>
        <w:t>Здание детского сада типовое, расположено в частном секторе, в экологически чистом районе города, вдали от оживленных трасс.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►Кадровое обеспечение. </w:t>
      </w:r>
      <w:r w:rsidRPr="0046228D">
        <w:rPr>
          <w:rFonts w:eastAsia="Times New Roman"/>
          <w:sz w:val="24"/>
          <w:szCs w:val="24"/>
          <w:lang w:eastAsia="ru-RU"/>
        </w:rPr>
        <w:t>Директор дошкольного учреждения </w:t>
      </w:r>
      <w:proofErr w:type="spellStart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>Пленова</w:t>
      </w:r>
      <w:proofErr w:type="spellEnd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Лариса Николаевна</w:t>
      </w: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 </w:t>
      </w:r>
      <w:r w:rsidRPr="0046228D">
        <w:rPr>
          <w:rFonts w:eastAsia="Times New Roman"/>
          <w:sz w:val="24"/>
          <w:szCs w:val="24"/>
          <w:lang w:eastAsia="ru-RU"/>
        </w:rPr>
        <w:t xml:space="preserve">– высшее образование, </w:t>
      </w:r>
      <w:r w:rsidR="001B61D0">
        <w:rPr>
          <w:rFonts w:eastAsia="Times New Roman"/>
          <w:sz w:val="24"/>
          <w:szCs w:val="24"/>
          <w:lang w:eastAsia="ru-RU"/>
        </w:rPr>
        <w:t xml:space="preserve">педагогический </w:t>
      </w:r>
      <w:r w:rsidRPr="0046228D">
        <w:rPr>
          <w:rFonts w:eastAsia="Times New Roman"/>
          <w:sz w:val="24"/>
          <w:szCs w:val="24"/>
          <w:lang w:eastAsia="ru-RU"/>
        </w:rPr>
        <w:t xml:space="preserve">стаж </w:t>
      </w:r>
      <w:r w:rsidR="009619F4">
        <w:rPr>
          <w:rFonts w:eastAsia="Times New Roman"/>
          <w:sz w:val="24"/>
          <w:szCs w:val="24"/>
          <w:lang w:eastAsia="ru-RU"/>
        </w:rPr>
        <w:t xml:space="preserve">работы </w:t>
      </w:r>
      <w:r w:rsidRPr="001B61D0">
        <w:rPr>
          <w:rFonts w:eastAsia="Times New Roman"/>
          <w:sz w:val="24"/>
          <w:szCs w:val="24"/>
          <w:lang w:eastAsia="ru-RU"/>
        </w:rPr>
        <w:t xml:space="preserve">свыше </w:t>
      </w:r>
      <w:r w:rsidR="001B61D0" w:rsidRPr="001B61D0">
        <w:rPr>
          <w:rFonts w:eastAsia="Times New Roman"/>
          <w:sz w:val="24"/>
          <w:szCs w:val="24"/>
          <w:lang w:eastAsia="ru-RU"/>
        </w:rPr>
        <w:t>6</w:t>
      </w:r>
      <w:r w:rsidRPr="001B61D0">
        <w:rPr>
          <w:rFonts w:eastAsia="Times New Roman"/>
          <w:sz w:val="24"/>
          <w:szCs w:val="24"/>
          <w:lang w:eastAsia="ru-RU"/>
        </w:rPr>
        <w:t xml:space="preserve"> </w:t>
      </w:r>
      <w:r w:rsidR="009619F4">
        <w:rPr>
          <w:rFonts w:eastAsia="Times New Roman"/>
          <w:sz w:val="24"/>
          <w:szCs w:val="24"/>
          <w:lang w:eastAsia="ru-RU"/>
        </w:rPr>
        <w:t>лет</w:t>
      </w:r>
      <w:r w:rsidRPr="0046228D">
        <w:rPr>
          <w:rFonts w:eastAsia="Times New Roman"/>
          <w:sz w:val="24"/>
          <w:szCs w:val="24"/>
          <w:lang w:eastAsia="ru-RU"/>
        </w:rPr>
        <w:t>.  График работы: с 08.00 до 17.00, обед с 12.00 до 13.00. График при</w:t>
      </w:r>
      <w:r w:rsidR="009619F4">
        <w:rPr>
          <w:rFonts w:eastAsia="Times New Roman"/>
          <w:sz w:val="24"/>
          <w:szCs w:val="24"/>
          <w:lang w:eastAsia="ru-RU"/>
        </w:rPr>
        <w:t>ема граждан по личным вопросам:</w:t>
      </w:r>
      <w:r w:rsidR="009619F4">
        <w:rPr>
          <w:rFonts w:eastAsia="Times New Roman"/>
          <w:color w:val="FF0000"/>
          <w:sz w:val="24"/>
          <w:szCs w:val="24"/>
          <w:lang w:eastAsia="ru-RU"/>
        </w:rPr>
        <w:t xml:space="preserve"> </w:t>
      </w:r>
      <w:r w:rsidR="009619F4" w:rsidRPr="009619F4">
        <w:rPr>
          <w:rFonts w:eastAsia="Times New Roman"/>
          <w:sz w:val="24"/>
          <w:szCs w:val="24"/>
          <w:lang w:eastAsia="ru-RU"/>
        </w:rPr>
        <w:t>вторник с 15</w:t>
      </w:r>
      <w:r w:rsidRPr="009619F4">
        <w:rPr>
          <w:rFonts w:eastAsia="Times New Roman"/>
          <w:sz w:val="24"/>
          <w:szCs w:val="24"/>
          <w:lang w:eastAsia="ru-RU"/>
        </w:rPr>
        <w:t>.</w:t>
      </w:r>
      <w:r w:rsidR="009619F4" w:rsidRPr="009619F4">
        <w:rPr>
          <w:rFonts w:eastAsia="Times New Roman"/>
          <w:sz w:val="24"/>
          <w:szCs w:val="24"/>
          <w:lang w:eastAsia="ru-RU"/>
        </w:rPr>
        <w:t>30 до 17</w:t>
      </w:r>
      <w:r w:rsidRPr="009619F4">
        <w:rPr>
          <w:rFonts w:eastAsia="Times New Roman"/>
          <w:sz w:val="24"/>
          <w:szCs w:val="24"/>
          <w:lang w:eastAsia="ru-RU"/>
        </w:rPr>
        <w:t>.</w:t>
      </w:r>
      <w:r w:rsidR="009619F4" w:rsidRPr="009619F4">
        <w:rPr>
          <w:rFonts w:eastAsia="Times New Roman"/>
          <w:sz w:val="24"/>
          <w:szCs w:val="24"/>
          <w:lang w:eastAsia="ru-RU"/>
        </w:rPr>
        <w:t>3</w:t>
      </w:r>
      <w:r w:rsidRPr="009619F4">
        <w:rPr>
          <w:rFonts w:eastAsia="Times New Roman"/>
          <w:sz w:val="24"/>
          <w:szCs w:val="24"/>
          <w:lang w:eastAsia="ru-RU"/>
        </w:rPr>
        <w:t>0</w:t>
      </w:r>
      <w:r w:rsidR="009619F4" w:rsidRPr="009619F4">
        <w:rPr>
          <w:rFonts w:eastAsia="Times New Roman"/>
          <w:sz w:val="24"/>
          <w:szCs w:val="24"/>
          <w:lang w:eastAsia="ru-RU"/>
        </w:rPr>
        <w:t>, четверг с 15.00 до 17.00</w:t>
      </w:r>
      <w:r w:rsidRPr="0046228D">
        <w:rPr>
          <w:rFonts w:eastAsia="Times New Roman"/>
          <w:sz w:val="24"/>
          <w:szCs w:val="24"/>
          <w:lang w:eastAsia="ru-RU"/>
        </w:rPr>
        <w:t>. Контактный телефон: 8/88553/</w:t>
      </w:r>
      <w:r w:rsidR="00113018" w:rsidRPr="00113018">
        <w:t xml:space="preserve"> </w:t>
      </w:r>
      <w:r w:rsidR="00113018" w:rsidRPr="00113018">
        <w:rPr>
          <w:rFonts w:eastAsia="Times New Roman"/>
          <w:sz w:val="24"/>
          <w:szCs w:val="24"/>
          <w:lang w:eastAsia="ru-RU"/>
        </w:rPr>
        <w:t>44-16-88</w:t>
      </w:r>
      <w:r w:rsidRPr="0046228D">
        <w:rPr>
          <w:rFonts w:eastAsia="Times New Roman"/>
          <w:sz w:val="24"/>
          <w:szCs w:val="24"/>
          <w:lang w:eastAsia="ru-RU"/>
        </w:rPr>
        <w:t>. Адре</w:t>
      </w:r>
      <w:bookmarkStart w:id="0" w:name="_GoBack"/>
      <w:bookmarkEnd w:id="0"/>
      <w:r w:rsidRPr="0046228D">
        <w:rPr>
          <w:rFonts w:eastAsia="Times New Roman"/>
          <w:sz w:val="24"/>
          <w:szCs w:val="24"/>
          <w:lang w:eastAsia="ru-RU"/>
        </w:rPr>
        <w:t>с электронной почты: </w:t>
      </w:r>
      <w:hyperlink r:id="rId10" w:history="1">
        <w:r w:rsidR="004B5ADE" w:rsidRPr="00BB13E9">
          <w:rPr>
            <w:rStyle w:val="a5"/>
          </w:rPr>
          <w:t>mbdou4.2015@yandex.ru</w:t>
        </w:r>
      </w:hyperlink>
      <w:r w:rsidR="004B5ADE">
        <w:t xml:space="preserve"> </w:t>
      </w:r>
    </w:p>
    <w:p w:rsidR="0046228D" w:rsidRPr="0046228D" w:rsidRDefault="0046228D" w:rsidP="004B5ADE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Старшие воспитатели: </w:t>
      </w:r>
      <w:proofErr w:type="spellStart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>Ягафарова</w:t>
      </w:r>
      <w:proofErr w:type="spellEnd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Гузель </w:t>
      </w:r>
      <w:proofErr w:type="spellStart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>Фаридовна</w:t>
      </w:r>
      <w:proofErr w:type="spellEnd"/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 </w:t>
      </w:r>
      <w:r w:rsidRPr="0046228D">
        <w:rPr>
          <w:rFonts w:eastAsia="Times New Roman"/>
          <w:sz w:val="24"/>
          <w:szCs w:val="24"/>
          <w:lang w:eastAsia="ru-RU"/>
        </w:rPr>
        <w:t xml:space="preserve">– высшее образование, педагогический стаж </w:t>
      </w:r>
      <w:r w:rsidR="00BF5CEF" w:rsidRPr="00BF5CEF">
        <w:rPr>
          <w:rFonts w:eastAsia="Times New Roman"/>
          <w:sz w:val="24"/>
          <w:szCs w:val="24"/>
          <w:lang w:eastAsia="ru-RU"/>
        </w:rPr>
        <w:t>16</w:t>
      </w:r>
      <w:r w:rsidRPr="00BF5CEF">
        <w:rPr>
          <w:rFonts w:eastAsia="Times New Roman"/>
          <w:sz w:val="24"/>
          <w:szCs w:val="24"/>
          <w:lang w:eastAsia="ru-RU"/>
        </w:rPr>
        <w:t xml:space="preserve"> лет</w:t>
      </w:r>
      <w:r w:rsidRPr="0046228D">
        <w:rPr>
          <w:rFonts w:eastAsia="Times New Roman"/>
          <w:sz w:val="24"/>
          <w:szCs w:val="24"/>
          <w:lang w:eastAsia="ru-RU"/>
        </w:rPr>
        <w:t xml:space="preserve">, </w:t>
      </w:r>
      <w:r w:rsidR="004B5ADE">
        <w:rPr>
          <w:rFonts w:eastAsia="Times New Roman"/>
          <w:sz w:val="24"/>
          <w:szCs w:val="24"/>
          <w:lang w:eastAsia="ru-RU"/>
        </w:rPr>
        <w:t>первая</w:t>
      </w:r>
      <w:r w:rsidRPr="0046228D">
        <w:rPr>
          <w:rFonts w:eastAsia="Times New Roman"/>
          <w:sz w:val="24"/>
          <w:szCs w:val="24"/>
          <w:lang w:eastAsia="ru-RU"/>
        </w:rPr>
        <w:t xml:space="preserve"> квалификационная категория. График работы: </w:t>
      </w:r>
      <w:r w:rsidR="004B5ADE">
        <w:rPr>
          <w:rFonts w:eastAsia="Times New Roman"/>
          <w:sz w:val="24"/>
          <w:szCs w:val="24"/>
          <w:lang w:eastAsia="ru-RU"/>
        </w:rPr>
        <w:t xml:space="preserve">пн., ср., пт. </w:t>
      </w:r>
      <w:r w:rsidRPr="0046228D">
        <w:rPr>
          <w:rFonts w:eastAsia="Times New Roman"/>
          <w:sz w:val="24"/>
          <w:szCs w:val="24"/>
          <w:lang w:eastAsia="ru-RU"/>
        </w:rPr>
        <w:t xml:space="preserve">с 08.00 до </w:t>
      </w:r>
      <w:r w:rsidR="004B5ADE">
        <w:rPr>
          <w:rFonts w:eastAsia="Times New Roman"/>
          <w:sz w:val="24"/>
          <w:szCs w:val="24"/>
          <w:lang w:eastAsia="ru-RU"/>
        </w:rPr>
        <w:t>17.00</w:t>
      </w:r>
      <w:r w:rsidRPr="0046228D">
        <w:rPr>
          <w:rFonts w:eastAsia="Times New Roman"/>
          <w:sz w:val="24"/>
          <w:szCs w:val="24"/>
          <w:lang w:eastAsia="ru-RU"/>
        </w:rPr>
        <w:t xml:space="preserve">, </w:t>
      </w:r>
      <w:r w:rsidR="004B5ADE">
        <w:rPr>
          <w:rFonts w:eastAsia="Times New Roman"/>
          <w:sz w:val="24"/>
          <w:szCs w:val="24"/>
          <w:lang w:eastAsia="ru-RU"/>
        </w:rPr>
        <w:t xml:space="preserve">вт., чт. с 08.00 до 14.00, </w:t>
      </w:r>
      <w:r w:rsidRPr="0046228D">
        <w:rPr>
          <w:rFonts w:eastAsia="Times New Roman"/>
          <w:sz w:val="24"/>
          <w:szCs w:val="24"/>
          <w:lang w:eastAsia="ru-RU"/>
        </w:rPr>
        <w:t>обед с 12.00 до 12.30. Адрес электронной почты: </w:t>
      </w:r>
      <w:r w:rsidR="00662798">
        <w:t>mbdou4.2015@yandex.ru; </w:t>
      </w:r>
      <w:r w:rsidR="00662798" w:rsidRPr="00662798">
        <w:rPr>
          <w:b/>
          <w:i/>
        </w:rPr>
        <w:t>Фролова</w:t>
      </w:r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Римма </w:t>
      </w:r>
      <w:proofErr w:type="spellStart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>Явдатовна</w:t>
      </w:r>
      <w:proofErr w:type="spellEnd"/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 </w:t>
      </w:r>
      <w:r w:rsidRPr="0046228D">
        <w:rPr>
          <w:rFonts w:eastAsia="Times New Roman"/>
          <w:sz w:val="24"/>
          <w:szCs w:val="24"/>
          <w:lang w:eastAsia="ru-RU"/>
        </w:rPr>
        <w:t xml:space="preserve">– высшее образование, педагогический стаж свыше </w:t>
      </w:r>
      <w:r w:rsidR="004B5ADE">
        <w:rPr>
          <w:rFonts w:eastAsia="Times New Roman"/>
          <w:sz w:val="24"/>
          <w:szCs w:val="24"/>
          <w:lang w:eastAsia="ru-RU"/>
        </w:rPr>
        <w:t>16</w:t>
      </w:r>
      <w:r w:rsidRPr="0046228D">
        <w:rPr>
          <w:rFonts w:eastAsia="Times New Roman"/>
          <w:sz w:val="24"/>
          <w:szCs w:val="24"/>
          <w:lang w:eastAsia="ru-RU"/>
        </w:rPr>
        <w:t xml:space="preserve"> лет. График работы: </w:t>
      </w:r>
      <w:r w:rsidR="004B5ADE">
        <w:rPr>
          <w:rFonts w:eastAsia="Times New Roman"/>
          <w:sz w:val="24"/>
          <w:szCs w:val="24"/>
          <w:lang w:eastAsia="ru-RU"/>
        </w:rPr>
        <w:t xml:space="preserve">пн., ср., пт. </w:t>
      </w:r>
      <w:r w:rsidRPr="0046228D">
        <w:rPr>
          <w:rFonts w:eastAsia="Times New Roman"/>
          <w:sz w:val="24"/>
          <w:szCs w:val="24"/>
          <w:lang w:eastAsia="ru-RU"/>
        </w:rPr>
        <w:t xml:space="preserve">с 08.00 до </w:t>
      </w:r>
      <w:r w:rsidR="004B5ADE">
        <w:rPr>
          <w:rFonts w:eastAsia="Times New Roman"/>
          <w:sz w:val="24"/>
          <w:szCs w:val="24"/>
          <w:lang w:eastAsia="ru-RU"/>
        </w:rPr>
        <w:t>14.30</w:t>
      </w:r>
      <w:r w:rsidRPr="0046228D">
        <w:rPr>
          <w:rFonts w:eastAsia="Times New Roman"/>
          <w:sz w:val="24"/>
          <w:szCs w:val="24"/>
          <w:lang w:eastAsia="ru-RU"/>
        </w:rPr>
        <w:t xml:space="preserve">, </w:t>
      </w:r>
      <w:r w:rsidR="004B5ADE">
        <w:rPr>
          <w:rFonts w:eastAsia="Times New Roman"/>
          <w:sz w:val="24"/>
          <w:szCs w:val="24"/>
          <w:lang w:eastAsia="ru-RU"/>
        </w:rPr>
        <w:t xml:space="preserve">вт., чт. С 08.00 до 17.00, </w:t>
      </w:r>
      <w:r w:rsidRPr="0046228D">
        <w:rPr>
          <w:rFonts w:eastAsia="Times New Roman"/>
          <w:sz w:val="24"/>
          <w:szCs w:val="24"/>
          <w:lang w:eastAsia="ru-RU"/>
        </w:rPr>
        <w:t>обед с 12.00 до 12.30. Адрес электронной почты: </w:t>
      </w:r>
      <w:hyperlink r:id="rId11" w:history="1">
        <w:proofErr w:type="gramStart"/>
        <w:r w:rsidR="004B5ADE" w:rsidRPr="00BB13E9">
          <w:rPr>
            <w:rStyle w:val="a5"/>
          </w:rPr>
          <w:t>mbdou4.2015@yandex.ru</w:t>
        </w:r>
      </w:hyperlink>
      <w:r w:rsidR="004B5ADE">
        <w:t xml:space="preserve"> </w:t>
      </w:r>
      <w:r w:rsidRPr="0046228D">
        <w:rPr>
          <w:rFonts w:eastAsia="Times New Roman"/>
          <w:sz w:val="24"/>
          <w:szCs w:val="24"/>
          <w:lang w:eastAsia="ru-RU"/>
        </w:rPr>
        <w:t>.</w:t>
      </w:r>
      <w:proofErr w:type="gramEnd"/>
      <w:r w:rsidRPr="0046228D">
        <w:rPr>
          <w:rFonts w:eastAsia="Times New Roman"/>
          <w:sz w:val="24"/>
          <w:szCs w:val="24"/>
          <w:lang w:eastAsia="ru-RU"/>
        </w:rPr>
        <w:t>       </w:t>
      </w:r>
    </w:p>
    <w:p w:rsidR="0046228D" w:rsidRPr="0046228D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Врач </w:t>
      </w:r>
      <w:proofErr w:type="spellStart"/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Валиахметова</w:t>
      </w:r>
      <w:proofErr w:type="spellEnd"/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Лилия </w:t>
      </w:r>
      <w:proofErr w:type="spellStart"/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Касымовна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 – высшее образование, высшая квалификационная категория, стаж работы – свыше 25 лет. Дни приема – </w:t>
      </w:r>
      <w:r w:rsidRPr="003F5173">
        <w:rPr>
          <w:rFonts w:eastAsia="Times New Roman"/>
          <w:sz w:val="24"/>
          <w:szCs w:val="24"/>
          <w:lang w:eastAsia="ru-RU"/>
        </w:rPr>
        <w:t>четверг с 08.</w:t>
      </w:r>
      <w:r w:rsidR="003F5173" w:rsidRPr="003F5173">
        <w:rPr>
          <w:rFonts w:eastAsia="Times New Roman"/>
          <w:sz w:val="24"/>
          <w:szCs w:val="24"/>
          <w:lang w:eastAsia="ru-RU"/>
        </w:rPr>
        <w:t>0</w:t>
      </w:r>
      <w:r w:rsidRPr="003F5173">
        <w:rPr>
          <w:rFonts w:eastAsia="Times New Roman"/>
          <w:sz w:val="24"/>
          <w:szCs w:val="24"/>
          <w:lang w:eastAsia="ru-RU"/>
        </w:rPr>
        <w:t>0 до 10.00</w:t>
      </w:r>
      <w:r w:rsidRPr="0046228D">
        <w:rPr>
          <w:rFonts w:eastAsia="Times New Roman"/>
          <w:sz w:val="24"/>
          <w:szCs w:val="24"/>
          <w:lang w:eastAsia="ru-RU"/>
        </w:rPr>
        <w:t>. </w:t>
      </w:r>
    </w:p>
    <w:p w:rsidR="0046228D" w:rsidRPr="00750580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Старшая медицинская сестра </w:t>
      </w:r>
      <w:proofErr w:type="spellStart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>Гиниятуллина</w:t>
      </w:r>
      <w:proofErr w:type="spellEnd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Чулпан </w:t>
      </w:r>
      <w:proofErr w:type="spellStart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>Тагировна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 - </w:t>
      </w:r>
      <w:r w:rsidRPr="00750580">
        <w:rPr>
          <w:rFonts w:eastAsia="Times New Roman"/>
          <w:sz w:val="24"/>
          <w:szCs w:val="24"/>
          <w:lang w:eastAsia="ru-RU"/>
        </w:rPr>
        <w:t>среднее специальное образование, высшая квалификационная категория. График работы: с 08.00 до 17.30, обед с 12.00 до 12.30, тел: 8/8553/</w:t>
      </w:r>
      <w:r w:rsidR="00113018" w:rsidRPr="00750580">
        <w:t xml:space="preserve"> </w:t>
      </w:r>
      <w:r w:rsidR="00113018" w:rsidRPr="00750580">
        <w:rPr>
          <w:rFonts w:eastAsia="Times New Roman"/>
          <w:sz w:val="24"/>
          <w:szCs w:val="24"/>
          <w:lang w:eastAsia="ru-RU"/>
        </w:rPr>
        <w:t>44-16-88</w:t>
      </w:r>
      <w:r w:rsidRPr="00750580">
        <w:rPr>
          <w:rFonts w:eastAsia="Times New Roman"/>
          <w:sz w:val="24"/>
          <w:szCs w:val="24"/>
          <w:lang w:eastAsia="ru-RU"/>
        </w:rPr>
        <w:t>. График приема граждан по личным вопросам:</w:t>
      </w:r>
      <w:r w:rsidR="004B5ADE" w:rsidRPr="004B5ADE">
        <w:rPr>
          <w:rFonts w:eastAsia="Times New Roman"/>
          <w:color w:val="FF0000"/>
          <w:sz w:val="24"/>
          <w:szCs w:val="24"/>
          <w:lang w:eastAsia="ru-RU"/>
        </w:rPr>
        <w:t xml:space="preserve"> </w:t>
      </w:r>
      <w:r w:rsidR="00750580" w:rsidRPr="00750580">
        <w:rPr>
          <w:rFonts w:eastAsia="Times New Roman"/>
          <w:sz w:val="24"/>
          <w:szCs w:val="24"/>
          <w:lang w:eastAsia="ru-RU"/>
        </w:rPr>
        <w:t>понедельник с 08.00-09.00,</w:t>
      </w:r>
      <w:r w:rsidRPr="00750580">
        <w:rPr>
          <w:rFonts w:eastAsia="Times New Roman"/>
          <w:sz w:val="24"/>
          <w:szCs w:val="24"/>
          <w:lang w:eastAsia="ru-RU"/>
        </w:rPr>
        <w:t xml:space="preserve"> четверг с 16.00 до 17.00</w:t>
      </w:r>
      <w:r w:rsidR="00750580" w:rsidRPr="00750580">
        <w:rPr>
          <w:rFonts w:eastAsia="Times New Roman"/>
          <w:sz w:val="24"/>
          <w:szCs w:val="24"/>
          <w:lang w:eastAsia="ru-RU"/>
        </w:rPr>
        <w:t xml:space="preserve"> </w:t>
      </w:r>
      <w:r w:rsidRPr="00750580">
        <w:rPr>
          <w:rFonts w:eastAsia="Times New Roman"/>
          <w:sz w:val="24"/>
          <w:szCs w:val="24"/>
          <w:lang w:eastAsia="ru-RU"/>
        </w:rPr>
        <w:t>ч.   </w:t>
      </w:r>
    </w:p>
    <w:p w:rsidR="0046228D" w:rsidRPr="0046228D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Заместитель директора по хозяйственной работе </w:t>
      </w:r>
      <w:proofErr w:type="spellStart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>Якобишвили</w:t>
      </w:r>
      <w:proofErr w:type="spellEnd"/>
      <w:r w:rsidR="004B5ADE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Ксения Ивановна</w:t>
      </w:r>
      <w:r w:rsidRPr="0046228D">
        <w:rPr>
          <w:rFonts w:eastAsia="Times New Roman"/>
          <w:sz w:val="24"/>
          <w:szCs w:val="24"/>
          <w:lang w:eastAsia="ru-RU"/>
        </w:rPr>
        <w:t xml:space="preserve"> - высшее </w:t>
      </w:r>
      <w:r w:rsidR="004B5ADE" w:rsidRPr="0046228D">
        <w:rPr>
          <w:rFonts w:eastAsia="Times New Roman"/>
          <w:sz w:val="24"/>
          <w:szCs w:val="24"/>
          <w:lang w:eastAsia="ru-RU"/>
        </w:rPr>
        <w:t>образование, График</w:t>
      </w:r>
      <w:r w:rsidRPr="0046228D">
        <w:rPr>
          <w:rFonts w:eastAsia="Times New Roman"/>
          <w:sz w:val="24"/>
          <w:szCs w:val="24"/>
          <w:lang w:eastAsia="ru-RU"/>
        </w:rPr>
        <w:t xml:space="preserve"> работы:</w:t>
      </w:r>
      <w:r w:rsidR="004B5ADE">
        <w:rPr>
          <w:rFonts w:eastAsia="Times New Roman"/>
          <w:sz w:val="24"/>
          <w:szCs w:val="24"/>
          <w:lang w:eastAsia="ru-RU"/>
        </w:rPr>
        <w:t xml:space="preserve"> с 08</w:t>
      </w:r>
      <w:r w:rsidRPr="0046228D">
        <w:rPr>
          <w:rFonts w:eastAsia="Times New Roman"/>
          <w:sz w:val="24"/>
          <w:szCs w:val="24"/>
          <w:lang w:eastAsia="ru-RU"/>
        </w:rPr>
        <w:t>.</w:t>
      </w:r>
      <w:r w:rsidR="004B5ADE">
        <w:rPr>
          <w:rFonts w:eastAsia="Times New Roman"/>
          <w:sz w:val="24"/>
          <w:szCs w:val="24"/>
          <w:lang w:eastAsia="ru-RU"/>
        </w:rPr>
        <w:t>00</w:t>
      </w:r>
      <w:r w:rsidRPr="0046228D">
        <w:rPr>
          <w:rFonts w:eastAsia="Times New Roman"/>
          <w:sz w:val="24"/>
          <w:szCs w:val="24"/>
          <w:lang w:eastAsia="ru-RU"/>
        </w:rPr>
        <w:t xml:space="preserve"> до </w:t>
      </w:r>
      <w:r w:rsidR="004B5ADE">
        <w:rPr>
          <w:rFonts w:eastAsia="Times New Roman"/>
          <w:sz w:val="24"/>
          <w:szCs w:val="24"/>
          <w:lang w:eastAsia="ru-RU"/>
        </w:rPr>
        <w:t>17.00</w:t>
      </w:r>
      <w:r w:rsidRPr="0046228D">
        <w:rPr>
          <w:rFonts w:eastAsia="Times New Roman"/>
          <w:sz w:val="24"/>
          <w:szCs w:val="24"/>
          <w:lang w:eastAsia="ru-RU"/>
        </w:rPr>
        <w:t>, обед с 12.00 до 13.00, тел: 8/8553/</w:t>
      </w:r>
      <w:r w:rsidR="00113018" w:rsidRPr="00113018">
        <w:t xml:space="preserve"> </w:t>
      </w:r>
      <w:r w:rsidR="00113018" w:rsidRPr="00113018">
        <w:rPr>
          <w:rFonts w:eastAsia="Times New Roman"/>
          <w:sz w:val="24"/>
          <w:szCs w:val="24"/>
          <w:lang w:eastAsia="ru-RU"/>
        </w:rPr>
        <w:t>44-16-88</w:t>
      </w:r>
      <w:r w:rsidRPr="0046228D">
        <w:rPr>
          <w:rFonts w:eastAsia="Times New Roman"/>
          <w:sz w:val="24"/>
          <w:szCs w:val="24"/>
          <w:lang w:eastAsia="ru-RU"/>
        </w:rPr>
        <w:t>.  </w:t>
      </w:r>
      <w:r w:rsidR="008B734B" w:rsidRPr="0046228D">
        <w:rPr>
          <w:rFonts w:eastAsia="Times New Roman"/>
          <w:sz w:val="24"/>
          <w:szCs w:val="24"/>
          <w:lang w:eastAsia="ru-RU"/>
        </w:rPr>
        <w:t xml:space="preserve"> </w:t>
      </w:r>
      <w:r w:rsidRPr="0046228D">
        <w:rPr>
          <w:rFonts w:eastAsia="Times New Roman"/>
          <w:sz w:val="24"/>
          <w:szCs w:val="24"/>
          <w:lang w:eastAsia="ru-RU"/>
        </w:rPr>
        <w:t>Образовательное учреждение работает в режиме развития. Особое внимание уделяется совершенствованию профессионального мастерства педа</w:t>
      </w:r>
      <w:r w:rsidR="008B734B">
        <w:rPr>
          <w:rFonts w:eastAsia="Times New Roman"/>
          <w:sz w:val="24"/>
          <w:szCs w:val="24"/>
          <w:lang w:eastAsia="ru-RU"/>
        </w:rPr>
        <w:t>гогов. С высшим образованием 24 чел. - 97</w:t>
      </w:r>
      <w:r w:rsidR="004B5ADE">
        <w:rPr>
          <w:rFonts w:eastAsia="Times New Roman"/>
          <w:sz w:val="24"/>
          <w:szCs w:val="24"/>
          <w:lang w:eastAsia="ru-RU"/>
        </w:rPr>
        <w:t>%</w:t>
      </w:r>
      <w:r w:rsidR="008B734B">
        <w:rPr>
          <w:rFonts w:eastAsia="Times New Roman"/>
          <w:sz w:val="24"/>
          <w:szCs w:val="24"/>
          <w:lang w:eastAsia="ru-RU"/>
        </w:rPr>
        <w:t>, средне-профессиональное 1 чел – 3%</w:t>
      </w:r>
      <w:r w:rsidR="004B5ADE">
        <w:rPr>
          <w:rFonts w:eastAsia="Times New Roman"/>
          <w:sz w:val="24"/>
          <w:szCs w:val="24"/>
          <w:lang w:eastAsia="ru-RU"/>
        </w:rPr>
        <w:t>.</w:t>
      </w:r>
    </w:p>
    <w:p w:rsidR="00750580" w:rsidRDefault="00750580" w:rsidP="0046228D">
      <w:pPr>
        <w:spacing w:before="100" w:beforeAutospacing="1" w:after="100" w:afterAutospacing="1" w:line="240" w:lineRule="auto"/>
        <w:ind w:firstLine="284"/>
        <w:jc w:val="both"/>
        <w:textAlignment w:val="baseline"/>
      </w:pPr>
      <w:r>
        <w:t>Сведения о педагогических кадрах на 01.09.2022 г.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ind w:firstLine="284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►Образовательный процесс.</w:t>
      </w:r>
      <w:r w:rsidRPr="0046228D">
        <w:rPr>
          <w:rFonts w:eastAsia="Times New Roman"/>
          <w:sz w:val="24"/>
          <w:szCs w:val="24"/>
          <w:lang w:eastAsia="ru-RU"/>
        </w:rPr>
        <w:t xml:space="preserve"> Воспитание и обучение детей в Детском саду ведется на государственных языках Республики Татарстан – русском и татарском языках. В воспитательном </w:t>
      </w:r>
      <w:r w:rsidRPr="0046228D">
        <w:rPr>
          <w:rFonts w:eastAsia="Times New Roman"/>
          <w:sz w:val="24"/>
          <w:szCs w:val="24"/>
          <w:lang w:eastAsia="ru-RU"/>
        </w:rPr>
        <w:lastRenderedPageBreak/>
        <w:t>процессе реализуется принцип татарско-русского двуязычия, согласно п.2 статьи 15 Закона Республики Татарстан от 08 июля 1992 года № 1560-</w:t>
      </w:r>
      <w:r w:rsidRPr="0046228D">
        <w:rPr>
          <w:rFonts w:eastAsia="Times New Roman"/>
          <w:sz w:val="24"/>
          <w:szCs w:val="24"/>
          <w:lang w:val="en-US" w:eastAsia="ru-RU"/>
        </w:rPr>
        <w:t>XII </w:t>
      </w:r>
      <w:r w:rsidRPr="0046228D">
        <w:rPr>
          <w:rFonts w:eastAsia="Times New Roman"/>
          <w:sz w:val="24"/>
          <w:szCs w:val="24"/>
          <w:lang w:eastAsia="ru-RU"/>
        </w:rPr>
        <w:t>«О государственных языках Республики Татарстан и других языках в Республике Татарстан».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 xml:space="preserve">Используются основные образовательные </w:t>
      </w:r>
      <w:r w:rsidRPr="0046228D">
        <w:rPr>
          <w:rFonts w:eastAsia="Times New Roman"/>
          <w:b/>
          <w:bCs/>
          <w:sz w:val="24"/>
          <w:szCs w:val="24"/>
          <w:lang w:eastAsia="ru-RU"/>
        </w:rPr>
        <w:t>программы</w:t>
      </w:r>
      <w:r w:rsidRPr="0046228D">
        <w:rPr>
          <w:rFonts w:eastAsia="Times New Roman"/>
          <w:sz w:val="24"/>
          <w:szCs w:val="24"/>
          <w:lang w:eastAsia="ru-RU"/>
        </w:rPr>
        <w:t xml:space="preserve"> дошкольного образования: </w:t>
      </w:r>
    </w:p>
    <w:p w:rsidR="002C5E82" w:rsidRPr="002C5E82" w:rsidRDefault="002C5E82" w:rsidP="002C5E82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2C5E82">
        <w:rPr>
          <w:rFonts w:eastAsia="Times New Roman"/>
          <w:sz w:val="24"/>
          <w:szCs w:val="24"/>
          <w:lang w:eastAsia="ru-RU"/>
        </w:rPr>
        <w:t xml:space="preserve">Содержание образовательной деятельности в МБДОУ «ЦРР - Детский сад N 4 «Дружба» определяется ООП ДОУ разработанной на основе Примерной образовательной программы дошкольного образования «Открытия» под ред. Г. Е. Юдиной и на основе Примерной образовательной программы с использование комплексной авторской программы «От рождения до школы», под редакцией Н.Е. </w:t>
      </w:r>
      <w:proofErr w:type="spellStart"/>
      <w:r w:rsidRPr="002C5E82">
        <w:rPr>
          <w:rFonts w:eastAsia="Times New Roman"/>
          <w:sz w:val="24"/>
          <w:szCs w:val="24"/>
          <w:lang w:eastAsia="ru-RU"/>
        </w:rPr>
        <w:t>Вераксы</w:t>
      </w:r>
      <w:proofErr w:type="spellEnd"/>
      <w:r w:rsidRPr="002C5E82">
        <w:rPr>
          <w:rFonts w:eastAsia="Times New Roman"/>
          <w:sz w:val="24"/>
          <w:szCs w:val="24"/>
          <w:lang w:eastAsia="ru-RU"/>
        </w:rPr>
        <w:t xml:space="preserve">, Т.С. Комаровой, М.А. Васильевой. </w:t>
      </w:r>
    </w:p>
    <w:p w:rsidR="002C5E82" w:rsidRPr="002C5E82" w:rsidRDefault="002C5E82" w:rsidP="002C5E82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2C5E82">
        <w:rPr>
          <w:rFonts w:eastAsia="Times New Roman"/>
          <w:sz w:val="24"/>
          <w:szCs w:val="24"/>
          <w:lang w:eastAsia="ru-RU"/>
        </w:rPr>
        <w:t xml:space="preserve">      Центральная идея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</w:t>
      </w:r>
    </w:p>
    <w:p w:rsidR="002C5E82" w:rsidRPr="002C5E82" w:rsidRDefault="002C5E82" w:rsidP="002C5E82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2C5E82">
        <w:rPr>
          <w:rFonts w:eastAsia="Times New Roman"/>
          <w:sz w:val="24"/>
          <w:szCs w:val="24"/>
          <w:lang w:eastAsia="ru-RU"/>
        </w:rPr>
        <w:t xml:space="preserve">В ДОУ также используются дополнительные методические материалы: 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>Используются основные образовательные про</w:t>
      </w:r>
      <w:r>
        <w:rPr>
          <w:rFonts w:eastAsia="Times New Roman"/>
          <w:sz w:val="24"/>
          <w:szCs w:val="24"/>
          <w:lang w:eastAsia="ru-RU"/>
        </w:rPr>
        <w:t>граммы дошкольного образования: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 xml:space="preserve">1.ОТКРЫТИЯ. Примерная основная образовательная программа дошкольного образования (пилотный </w:t>
      </w:r>
      <w:proofErr w:type="gramStart"/>
      <w:r w:rsidRPr="00C30DFE">
        <w:rPr>
          <w:rFonts w:eastAsia="Times New Roman"/>
          <w:sz w:val="24"/>
          <w:szCs w:val="24"/>
          <w:lang w:eastAsia="ru-RU"/>
        </w:rPr>
        <w:t>вариант)/</w:t>
      </w:r>
      <w:proofErr w:type="gramEnd"/>
      <w:r w:rsidRPr="00C30DFE">
        <w:rPr>
          <w:rFonts w:eastAsia="Times New Roman"/>
          <w:sz w:val="24"/>
          <w:szCs w:val="24"/>
          <w:lang w:eastAsia="ru-RU"/>
        </w:rPr>
        <w:t xml:space="preserve"> под редакцией Е.Г. Юдиной.-</w:t>
      </w:r>
      <w:r>
        <w:rPr>
          <w:rFonts w:eastAsia="Times New Roman"/>
          <w:sz w:val="24"/>
          <w:szCs w:val="24"/>
          <w:lang w:eastAsia="ru-RU"/>
        </w:rPr>
        <w:t>М.: МОЗАИКА-СИНТЕЗ, 2015.-160с.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 xml:space="preserve">2.От рождения до школы. Примерная основная общеобразовательная программа дошкольного образования/ Под редакцией Н.Е.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Вераксы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, Т.С. Комаровой, М.А. </w:t>
      </w:r>
      <w:proofErr w:type="gramStart"/>
      <w:r w:rsidRPr="00C30DFE">
        <w:rPr>
          <w:rFonts w:eastAsia="Times New Roman"/>
          <w:sz w:val="24"/>
          <w:szCs w:val="24"/>
          <w:lang w:eastAsia="ru-RU"/>
        </w:rPr>
        <w:t>Василье</w:t>
      </w:r>
      <w:r>
        <w:rPr>
          <w:rFonts w:eastAsia="Times New Roman"/>
          <w:sz w:val="24"/>
          <w:szCs w:val="24"/>
          <w:lang w:eastAsia="ru-RU"/>
        </w:rPr>
        <w:t>вой.-</w:t>
      </w:r>
      <w:proofErr w:type="gramEnd"/>
      <w:r>
        <w:rPr>
          <w:rFonts w:eastAsia="Times New Roman"/>
          <w:sz w:val="24"/>
          <w:szCs w:val="24"/>
          <w:lang w:eastAsia="ru-RU"/>
        </w:rPr>
        <w:t xml:space="preserve"> М.: МОЗАИКА-СИНТЕЗ, 2010.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 xml:space="preserve">3.   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Шаехова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Р.К. Региональная программа дошкольного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образования.Төбәкнең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мәктәпкәчә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белем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бирү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C30DFE">
        <w:rPr>
          <w:rFonts w:eastAsia="Times New Roman"/>
          <w:sz w:val="24"/>
          <w:szCs w:val="24"/>
          <w:lang w:eastAsia="ru-RU"/>
        </w:rPr>
        <w:t>программасы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>.-</w:t>
      </w:r>
      <w:proofErr w:type="gramEnd"/>
      <w:r w:rsidRPr="00C30DFE">
        <w:rPr>
          <w:rFonts w:eastAsia="Times New Roman"/>
          <w:sz w:val="24"/>
          <w:szCs w:val="24"/>
          <w:lang w:eastAsia="ru-RU"/>
        </w:rPr>
        <w:t xml:space="preserve"> РИЦ, 2</w:t>
      </w:r>
      <w:r>
        <w:rPr>
          <w:rFonts w:eastAsia="Times New Roman"/>
          <w:sz w:val="24"/>
          <w:szCs w:val="24"/>
          <w:lang w:eastAsia="ru-RU"/>
        </w:rPr>
        <w:t>012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 xml:space="preserve">4.  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Борһанова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Р.А., Юсупов Ф.Ф.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Балалар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бакчасында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татар теле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өйрәеү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C30DFE">
        <w:rPr>
          <w:rFonts w:eastAsia="Times New Roman"/>
          <w:sz w:val="24"/>
          <w:szCs w:val="24"/>
          <w:lang w:eastAsia="ru-RU"/>
        </w:rPr>
        <w:t>программас</w:t>
      </w:r>
      <w:r>
        <w:rPr>
          <w:rFonts w:eastAsia="Times New Roman"/>
          <w:sz w:val="24"/>
          <w:szCs w:val="24"/>
          <w:lang w:eastAsia="ru-RU"/>
        </w:rPr>
        <w:t>ы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 .</w:t>
      </w:r>
      <w:proofErr w:type="gramEnd"/>
      <w:r>
        <w:rPr>
          <w:rFonts w:eastAsia="Times New Roman"/>
          <w:sz w:val="24"/>
          <w:szCs w:val="24"/>
          <w:lang w:eastAsia="ru-RU"/>
        </w:rPr>
        <w:t xml:space="preserve"> - Казань: РИЦ "Школа", 2004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 xml:space="preserve">5.  Обучение детей дошкольного возраста правилам безопасного поведения на дорогах/авт.-сост. Р.Ш.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Ахмадиева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, Е.Е. Воронина, Р.Н.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Минниханов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и др.; под ред. Р.Н.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Минниханова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и Д.М. Мустафи</w:t>
      </w:r>
      <w:r>
        <w:rPr>
          <w:rFonts w:eastAsia="Times New Roman"/>
          <w:sz w:val="24"/>
          <w:szCs w:val="24"/>
          <w:lang w:eastAsia="ru-RU"/>
        </w:rPr>
        <w:t>на. - Издание ГУ "НЦ БЖД", 2008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 xml:space="preserve">6.  Вахрушева И.Г.,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Блинова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 xml:space="preserve"> Л.Ф. Путь к </w:t>
      </w:r>
      <w:proofErr w:type="gramStart"/>
      <w:r w:rsidRPr="00C30DFE">
        <w:rPr>
          <w:rFonts w:eastAsia="Times New Roman"/>
          <w:sz w:val="24"/>
          <w:szCs w:val="24"/>
          <w:lang w:eastAsia="ru-RU"/>
        </w:rPr>
        <w:t>успеху:  Учебное</w:t>
      </w:r>
      <w:proofErr w:type="gramEnd"/>
      <w:r w:rsidRPr="00C30DFE">
        <w:rPr>
          <w:rFonts w:eastAsia="Times New Roman"/>
          <w:sz w:val="24"/>
          <w:szCs w:val="24"/>
          <w:lang w:eastAsia="ru-RU"/>
        </w:rPr>
        <w:t xml:space="preserve"> пособие/Под общ. ред. И.Г. Вахрушевой. - Ка</w:t>
      </w:r>
      <w:r>
        <w:rPr>
          <w:rFonts w:eastAsia="Times New Roman"/>
          <w:sz w:val="24"/>
          <w:szCs w:val="24"/>
          <w:lang w:eastAsia="ru-RU"/>
        </w:rPr>
        <w:t xml:space="preserve">зань: ЗАО "Новое знание", 2011 </w:t>
      </w:r>
    </w:p>
    <w:p w:rsidR="00C30DFE" w:rsidRP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 xml:space="preserve">7.   Основная образовательная программа муниципального бюджетного дошкольного образовательного учреждения "Центр развития ребенка - детский сад №4 "Дружба" г. Альметьевска" на 2013-2016 </w:t>
      </w:r>
      <w:proofErr w:type="spellStart"/>
      <w:r w:rsidRPr="00C30DFE">
        <w:rPr>
          <w:rFonts w:eastAsia="Times New Roman"/>
          <w:sz w:val="24"/>
          <w:szCs w:val="24"/>
          <w:lang w:eastAsia="ru-RU"/>
        </w:rPr>
        <w:t>г.г</w:t>
      </w:r>
      <w:proofErr w:type="spellEnd"/>
      <w:r w:rsidRPr="00C30DFE">
        <w:rPr>
          <w:rFonts w:eastAsia="Times New Roman"/>
          <w:sz w:val="24"/>
          <w:szCs w:val="24"/>
          <w:lang w:eastAsia="ru-RU"/>
        </w:rPr>
        <w:t>. /см</w:t>
      </w:r>
      <w:r>
        <w:rPr>
          <w:rFonts w:eastAsia="Times New Roman"/>
          <w:sz w:val="24"/>
          <w:szCs w:val="24"/>
          <w:lang w:eastAsia="ru-RU"/>
        </w:rPr>
        <w:t>. подраздел Образование//</w:t>
      </w:r>
      <w:proofErr w:type="spellStart"/>
      <w:r>
        <w:rPr>
          <w:rFonts w:eastAsia="Times New Roman"/>
          <w:sz w:val="24"/>
          <w:szCs w:val="24"/>
          <w:lang w:eastAsia="ru-RU"/>
        </w:rPr>
        <w:t>Белем</w:t>
      </w:r>
      <w:proofErr w:type="spellEnd"/>
      <w:r>
        <w:rPr>
          <w:rFonts w:eastAsia="Times New Roman"/>
          <w:sz w:val="24"/>
          <w:szCs w:val="24"/>
          <w:lang w:eastAsia="ru-RU"/>
        </w:rPr>
        <w:t>/</w:t>
      </w:r>
    </w:p>
    <w:p w:rsidR="00C30DFE" w:rsidRDefault="00C30DFE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C30DFE">
        <w:rPr>
          <w:rFonts w:eastAsia="Times New Roman"/>
          <w:sz w:val="24"/>
          <w:szCs w:val="24"/>
          <w:lang w:eastAsia="ru-RU"/>
        </w:rPr>
        <w:t>8. Программы "Эко-Школы/Зеленый флаг" - международная программа экологического воспитания.</w:t>
      </w:r>
    </w:p>
    <w:p w:rsidR="00177E0A" w:rsidRPr="00177E0A" w:rsidRDefault="00177E0A" w:rsidP="00C30DFE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177E0A">
        <w:rPr>
          <w:rFonts w:eastAsia="Times New Roman"/>
          <w:sz w:val="24"/>
          <w:szCs w:val="24"/>
          <w:lang w:eastAsia="ru-RU"/>
        </w:rPr>
        <w:t>►Авторские методические разработки педаг</w:t>
      </w:r>
      <w:r>
        <w:rPr>
          <w:rFonts w:eastAsia="Times New Roman"/>
          <w:sz w:val="24"/>
          <w:szCs w:val="24"/>
          <w:lang w:eastAsia="ru-RU"/>
        </w:rPr>
        <w:t>огов ДОУ, прошедших экспертизу.</w:t>
      </w:r>
    </w:p>
    <w:p w:rsidR="00177E0A" w:rsidRPr="00177E0A" w:rsidRDefault="00177E0A" w:rsidP="00177E0A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177E0A">
        <w:rPr>
          <w:rFonts w:eastAsia="Times New Roman"/>
          <w:sz w:val="24"/>
          <w:szCs w:val="24"/>
          <w:lang w:eastAsia="ru-RU"/>
        </w:rPr>
        <w:t xml:space="preserve">Методическая разработка </w:t>
      </w:r>
      <w:proofErr w:type="gramStart"/>
      <w:r w:rsidRPr="00177E0A">
        <w:rPr>
          <w:rFonts w:eastAsia="Times New Roman"/>
          <w:sz w:val="24"/>
          <w:szCs w:val="24"/>
          <w:lang w:eastAsia="ru-RU"/>
        </w:rPr>
        <w:t>проекта  «</w:t>
      </w:r>
      <w:proofErr w:type="gramEnd"/>
      <w:r w:rsidRPr="00177E0A">
        <w:rPr>
          <w:rFonts w:eastAsia="Times New Roman"/>
          <w:sz w:val="24"/>
          <w:szCs w:val="24"/>
          <w:lang w:eastAsia="ru-RU"/>
        </w:rPr>
        <w:t xml:space="preserve">Нефтяная столица Татарстана – 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Аальметьевск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>»,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Э.А.Тохтасинова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>, 2016г.</w:t>
      </w:r>
    </w:p>
    <w:p w:rsidR="00177E0A" w:rsidRPr="00177E0A" w:rsidRDefault="00177E0A" w:rsidP="00177E0A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177E0A">
        <w:rPr>
          <w:rFonts w:eastAsia="Times New Roman"/>
          <w:sz w:val="24"/>
          <w:szCs w:val="24"/>
          <w:lang w:eastAsia="ru-RU"/>
        </w:rPr>
        <w:lastRenderedPageBreak/>
        <w:t>Авторская программа «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Каляшки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 xml:space="preserve">- 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Маляшки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 xml:space="preserve">», 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С.М.Баранова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>, 2019г.</w:t>
      </w:r>
    </w:p>
    <w:p w:rsidR="00177E0A" w:rsidRPr="00177E0A" w:rsidRDefault="00177E0A" w:rsidP="00177E0A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177E0A">
        <w:rPr>
          <w:rFonts w:eastAsia="Times New Roman"/>
          <w:sz w:val="24"/>
          <w:szCs w:val="24"/>
          <w:lang w:eastAsia="ru-RU"/>
        </w:rPr>
        <w:t xml:space="preserve">Рабочая программа «Я вхожу в мир искусства», 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Е.Э.Бикметова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>, 2017г.</w:t>
      </w:r>
    </w:p>
    <w:p w:rsidR="00177E0A" w:rsidRPr="00177E0A" w:rsidRDefault="00177E0A" w:rsidP="00177E0A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177E0A">
        <w:rPr>
          <w:rFonts w:eastAsia="Times New Roman"/>
          <w:sz w:val="24"/>
          <w:szCs w:val="24"/>
          <w:lang w:eastAsia="ru-RU"/>
        </w:rPr>
        <w:t xml:space="preserve">Рабочая программа «Одарённый </w:t>
      </w:r>
      <w:proofErr w:type="gramStart"/>
      <w:r w:rsidRPr="00177E0A">
        <w:rPr>
          <w:rFonts w:eastAsia="Times New Roman"/>
          <w:sz w:val="24"/>
          <w:szCs w:val="24"/>
          <w:lang w:eastAsia="ru-RU"/>
        </w:rPr>
        <w:t>ребёнок »</w:t>
      </w:r>
      <w:proofErr w:type="gramEnd"/>
      <w:r w:rsidRPr="00177E0A">
        <w:rPr>
          <w:rFonts w:eastAsia="Times New Roman"/>
          <w:sz w:val="24"/>
          <w:szCs w:val="24"/>
          <w:lang w:eastAsia="ru-RU"/>
        </w:rPr>
        <w:t xml:space="preserve">, 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Е.Э.Бикметова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>, 2015г.</w:t>
      </w:r>
    </w:p>
    <w:p w:rsidR="00177E0A" w:rsidRDefault="00177E0A" w:rsidP="00177E0A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177E0A">
        <w:rPr>
          <w:rFonts w:eastAsia="Times New Roman"/>
          <w:sz w:val="24"/>
          <w:szCs w:val="24"/>
          <w:lang w:eastAsia="ru-RU"/>
        </w:rPr>
        <w:t xml:space="preserve">Экспериментальная работа «Театрализованная деятельность в развитии детей дошкольного возраста в условиях реализации ФГОС ДО» </w:t>
      </w:r>
      <w:proofErr w:type="spellStart"/>
      <w:r w:rsidRPr="00177E0A">
        <w:rPr>
          <w:rFonts w:eastAsia="Times New Roman"/>
          <w:sz w:val="24"/>
          <w:szCs w:val="24"/>
          <w:lang w:eastAsia="ru-RU"/>
        </w:rPr>
        <w:t>Е.Э.Бикметова</w:t>
      </w:r>
      <w:proofErr w:type="spellEnd"/>
      <w:r w:rsidRPr="00177E0A">
        <w:rPr>
          <w:rFonts w:eastAsia="Times New Roman"/>
          <w:sz w:val="24"/>
          <w:szCs w:val="24"/>
          <w:lang w:eastAsia="ru-RU"/>
        </w:rPr>
        <w:t>, 2019г.</w:t>
      </w:r>
    </w:p>
    <w:p w:rsidR="0046228D" w:rsidRPr="008B734B" w:rsidRDefault="0046228D" w:rsidP="002C5E82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►Объекты спорта. </w:t>
      </w:r>
      <w:r w:rsidRPr="008B734B">
        <w:rPr>
          <w:rFonts w:eastAsia="Times New Roman"/>
          <w:sz w:val="24"/>
          <w:szCs w:val="24"/>
          <w:lang w:eastAsia="ru-RU"/>
        </w:rPr>
        <w:t xml:space="preserve">С целью сохранения и укрепления здоровья детей и формирования у них привычки к здоровому образу жизни в детском саду оборудована спортивная площадка. В распоряжении детей для активизации двигательной активности детей на воздухе имеется: "яма" для прыжков в длину, полоса препятствий (дуги для </w:t>
      </w:r>
      <w:proofErr w:type="spellStart"/>
      <w:r w:rsidRPr="008B734B">
        <w:rPr>
          <w:rFonts w:eastAsia="Times New Roman"/>
          <w:sz w:val="24"/>
          <w:szCs w:val="24"/>
          <w:lang w:eastAsia="ru-RU"/>
        </w:rPr>
        <w:t>подлезаний</w:t>
      </w:r>
      <w:proofErr w:type="spellEnd"/>
      <w:r w:rsidRPr="008B734B">
        <w:rPr>
          <w:rFonts w:eastAsia="Times New Roman"/>
          <w:sz w:val="24"/>
          <w:szCs w:val="24"/>
          <w:lang w:eastAsia="ru-RU"/>
        </w:rPr>
        <w:t xml:space="preserve">, </w:t>
      </w:r>
      <w:proofErr w:type="spellStart"/>
      <w:r w:rsidRPr="008B734B">
        <w:rPr>
          <w:rFonts w:eastAsia="Times New Roman"/>
          <w:sz w:val="24"/>
          <w:szCs w:val="24"/>
          <w:lang w:eastAsia="ru-RU"/>
        </w:rPr>
        <w:t>рукоход</w:t>
      </w:r>
      <w:proofErr w:type="spellEnd"/>
      <w:r w:rsidRPr="008B734B">
        <w:rPr>
          <w:rFonts w:eastAsia="Times New Roman"/>
          <w:sz w:val="24"/>
          <w:szCs w:val="24"/>
          <w:lang w:eastAsia="ru-RU"/>
        </w:rPr>
        <w:t xml:space="preserve">), "стопа здоровья". Спортивный зал оснащен многофункциональным оборудованием. Для формирования правильной осанки, координации движений имеются: "диск здоровья", дорожки со следами, батут, гимнастические скамейки разной величины, спортивный комплекс. Для развития гибкости, ловкости, выносливости и силовых качеств используются детские тренажеры такие как: беговая дорожка, велотренажер, </w:t>
      </w:r>
      <w:proofErr w:type="spellStart"/>
      <w:r w:rsidRPr="008B734B">
        <w:rPr>
          <w:rFonts w:eastAsia="Times New Roman"/>
          <w:sz w:val="24"/>
          <w:szCs w:val="24"/>
          <w:lang w:eastAsia="ru-RU"/>
        </w:rPr>
        <w:t>тонель</w:t>
      </w:r>
      <w:proofErr w:type="spellEnd"/>
      <w:r w:rsidRPr="008B734B">
        <w:rPr>
          <w:rFonts w:eastAsia="Times New Roman"/>
          <w:sz w:val="24"/>
          <w:szCs w:val="24"/>
          <w:lang w:eastAsia="ru-RU"/>
        </w:rPr>
        <w:t xml:space="preserve"> для </w:t>
      </w:r>
      <w:proofErr w:type="spellStart"/>
      <w:r w:rsidRPr="008B734B">
        <w:rPr>
          <w:rFonts w:eastAsia="Times New Roman"/>
          <w:sz w:val="24"/>
          <w:szCs w:val="24"/>
          <w:lang w:eastAsia="ru-RU"/>
        </w:rPr>
        <w:t>подлезания</w:t>
      </w:r>
      <w:proofErr w:type="spellEnd"/>
      <w:r w:rsidRPr="008B734B">
        <w:rPr>
          <w:rFonts w:eastAsia="Times New Roman"/>
          <w:sz w:val="24"/>
          <w:szCs w:val="24"/>
          <w:lang w:eastAsia="ru-RU"/>
        </w:rPr>
        <w:t xml:space="preserve">, дуги, и т.д. Для двигательной активности детей в течении дня имеются: мячи разной величины, гимнастические палки, обручи, флажки, гантели, ленты, скакалки, клубочки для метания. Для спортивных игр: </w:t>
      </w:r>
      <w:proofErr w:type="spellStart"/>
      <w:r w:rsidRPr="008B734B">
        <w:rPr>
          <w:rFonts w:eastAsia="Times New Roman"/>
          <w:sz w:val="24"/>
          <w:szCs w:val="24"/>
          <w:lang w:eastAsia="ru-RU"/>
        </w:rPr>
        <w:t>кольцеброс</w:t>
      </w:r>
      <w:proofErr w:type="spellEnd"/>
      <w:r w:rsidRPr="008B734B">
        <w:rPr>
          <w:rFonts w:eastAsia="Times New Roman"/>
          <w:sz w:val="24"/>
          <w:szCs w:val="24"/>
          <w:lang w:eastAsia="ru-RU"/>
        </w:rPr>
        <w:t xml:space="preserve">, кегли, городки </w:t>
      </w:r>
      <w:r w:rsidR="008B734B" w:rsidRPr="008B734B">
        <w:rPr>
          <w:rFonts w:eastAsia="Times New Roman"/>
          <w:sz w:val="24"/>
          <w:szCs w:val="24"/>
          <w:lang w:eastAsia="ru-RU"/>
        </w:rPr>
        <w:t>пластмассовые</w:t>
      </w:r>
      <w:r w:rsidRPr="008B734B">
        <w:rPr>
          <w:rFonts w:eastAsia="Times New Roman"/>
          <w:sz w:val="24"/>
          <w:szCs w:val="24"/>
          <w:lang w:eastAsia="ru-RU"/>
        </w:rPr>
        <w:t>, кольца баскетбольные.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►Оздоровительная работа.</w:t>
      </w:r>
      <w:r w:rsidR="002C5E82">
        <w:rPr>
          <w:rFonts w:eastAsia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46228D">
        <w:rPr>
          <w:rFonts w:eastAsia="Times New Roman"/>
          <w:sz w:val="24"/>
          <w:szCs w:val="24"/>
          <w:lang w:eastAsia="ru-RU"/>
        </w:rPr>
        <w:t>Целенаправленная физкультурно-оздоровительная работа позволила достичь устойчивых резуль</w:t>
      </w:r>
      <w:r w:rsidRPr="0046228D">
        <w:rPr>
          <w:rFonts w:eastAsia="Times New Roman"/>
          <w:sz w:val="24"/>
          <w:szCs w:val="24"/>
          <w:lang w:eastAsia="ru-RU"/>
        </w:rPr>
        <w:softHyphen/>
        <w:t>татов в снижении уровня заболеваемости. Этому способствуют следующие факторы: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 xml:space="preserve">-  разные виды двигательной активности, варьирование физической нагрузки в соответствие </w:t>
      </w:r>
      <w:r w:rsidR="00113018" w:rsidRPr="0046228D">
        <w:rPr>
          <w:rFonts w:eastAsia="Times New Roman"/>
          <w:sz w:val="24"/>
          <w:szCs w:val="24"/>
          <w:lang w:eastAsia="ru-RU"/>
        </w:rPr>
        <w:t>с индивидуальными</w:t>
      </w:r>
      <w:r w:rsidRPr="0046228D">
        <w:rPr>
          <w:rFonts w:eastAsia="Times New Roman"/>
          <w:sz w:val="24"/>
          <w:szCs w:val="24"/>
          <w:lang w:eastAsia="ru-RU"/>
        </w:rPr>
        <w:t xml:space="preserve"> особенностями организма, группой здоровья и физкультурной группой;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-      наличие в штате инструктора по физической культуре;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-      лечебно-профилактическая работа (вакцинация);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>-      обеспеченность дошкольного учреждения медицинскими кадрами (врач, старшая медсестра, медсестра).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sz w:val="24"/>
          <w:szCs w:val="24"/>
          <w:lang w:eastAsia="ru-RU"/>
        </w:rPr>
        <w:t xml:space="preserve">С целью профилактики ОРЗ и снижения заболеваемости проводится комплекс закаливающих мероприятий согласно возрасту детей: утренняя и 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послесоновая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 гимнастики, воздушные ванны,  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босохождение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>, обширное умывание, прогулки на воздухе, ходьба по корригирующим дорожкам, солевое закаливание, витаминотерапия.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►Условия питания. </w:t>
      </w:r>
      <w:r w:rsidRPr="0046228D">
        <w:rPr>
          <w:rFonts w:eastAsia="Times New Roman"/>
          <w:sz w:val="24"/>
          <w:szCs w:val="24"/>
          <w:lang w:eastAsia="ru-RU"/>
        </w:rPr>
        <w:t xml:space="preserve">Особое внимание уделяется питанию дошкольников: 4-х 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развовое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 питание и 5-ти разовое питание в летний период (второй завтрак - соки). Проводится витаминизация третьего блюда аскорбиновой кислотой в весенне-осенний период, профилактика 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йододефицита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 с помощью введения в рацион детского питания 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йодосодержащих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 продуктов: йодированная соль, молоко "Умница</w:t>
      </w:r>
      <w:r w:rsidR="002C5E82" w:rsidRPr="0046228D">
        <w:rPr>
          <w:rFonts w:eastAsia="Times New Roman"/>
          <w:sz w:val="24"/>
          <w:szCs w:val="24"/>
          <w:lang w:eastAsia="ru-RU"/>
        </w:rPr>
        <w:t>».</w:t>
      </w:r>
      <w:r w:rsidRPr="0046228D">
        <w:rPr>
          <w:rFonts w:eastAsia="Times New Roman"/>
          <w:sz w:val="24"/>
          <w:szCs w:val="24"/>
          <w:lang w:eastAsia="ru-RU"/>
        </w:rPr>
        <w:t xml:space="preserve"> В детском саду составляется 10-ти  дневное меню на весенне-летний и осенне-зимний период, которое утверждается врачом по общей гигиене филиала ФГУЗ «Центра гигиены и эпидемиологии в Республике Татарстан в Альметьевском районе и городе Альметьевске». Снабжение детского сада продуктами питания осуществляется УО АМР РТ централизованно на основании заключения договоров с поставщиками. Контроль качества питания осуществляет старшая медсестра.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lastRenderedPageBreak/>
        <w:t>►Работа с семьей.</w:t>
      </w:r>
      <w:r w:rsidRPr="0046228D">
        <w:rPr>
          <w:rFonts w:eastAsia="Times New Roman"/>
          <w:sz w:val="24"/>
          <w:szCs w:val="24"/>
          <w:lang w:eastAsia="ru-RU"/>
        </w:rPr>
        <w:t xml:space="preserve"> Педагоги уделяют большое внимание работе с семьями воспитанников, вовлекая родителей в единое образовательное пространство через организацию: тренингов; круглых </w:t>
      </w:r>
      <w:r w:rsidR="002C5E82" w:rsidRPr="0046228D">
        <w:rPr>
          <w:rFonts w:eastAsia="Times New Roman"/>
          <w:sz w:val="24"/>
          <w:szCs w:val="24"/>
          <w:lang w:eastAsia="ru-RU"/>
        </w:rPr>
        <w:t>столов; дней</w:t>
      </w:r>
      <w:r w:rsidRPr="0046228D">
        <w:rPr>
          <w:rFonts w:eastAsia="Times New Roman"/>
          <w:sz w:val="24"/>
          <w:szCs w:val="24"/>
          <w:lang w:eastAsia="ru-RU"/>
        </w:rPr>
        <w:t xml:space="preserve"> открытых дверей; творческих отчетов; анкетирования; акций и т.д.</w:t>
      </w:r>
    </w:p>
    <w:p w:rsidR="0046228D" w:rsidRPr="0046228D" w:rsidRDefault="0046228D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46228D">
        <w:rPr>
          <w:rFonts w:eastAsia="Times New Roman"/>
          <w:b/>
          <w:bCs/>
          <w:i/>
          <w:iCs/>
          <w:sz w:val="24"/>
          <w:szCs w:val="24"/>
          <w:lang w:eastAsia="ru-RU"/>
        </w:rPr>
        <w:t>►Контакты. </w:t>
      </w:r>
      <w:r w:rsidRPr="0046228D">
        <w:rPr>
          <w:rFonts w:eastAsia="Times New Roman"/>
          <w:sz w:val="24"/>
          <w:szCs w:val="24"/>
          <w:lang w:eastAsia="ru-RU"/>
        </w:rPr>
        <w:t xml:space="preserve">Дошкольное учреждение имеет тесный контакт с Центром детского юношеского творчества, </w:t>
      </w:r>
      <w:proofErr w:type="spellStart"/>
      <w:r w:rsidRPr="0046228D">
        <w:rPr>
          <w:rFonts w:eastAsia="Times New Roman"/>
          <w:sz w:val="24"/>
          <w:szCs w:val="24"/>
          <w:lang w:eastAsia="ru-RU"/>
        </w:rPr>
        <w:t>Альметьевским</w:t>
      </w:r>
      <w:proofErr w:type="spellEnd"/>
      <w:r w:rsidRPr="0046228D">
        <w:rPr>
          <w:rFonts w:eastAsia="Times New Roman"/>
          <w:sz w:val="24"/>
          <w:szCs w:val="24"/>
          <w:lang w:eastAsia="ru-RU"/>
        </w:rPr>
        <w:t xml:space="preserve"> филиало</w:t>
      </w:r>
      <w:r w:rsidR="002C5E82">
        <w:rPr>
          <w:rFonts w:eastAsia="Times New Roman"/>
          <w:sz w:val="24"/>
          <w:szCs w:val="24"/>
          <w:lang w:eastAsia="ru-RU"/>
        </w:rPr>
        <w:t>м ГУ «Дирекция ФН и ОП БДД РТ».</w:t>
      </w:r>
    </w:p>
    <w:p w:rsidR="0046228D" w:rsidRPr="00BF5CEF" w:rsidRDefault="00BF5CEF" w:rsidP="0046228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ru-RU"/>
        </w:rPr>
      </w:pPr>
      <w:r w:rsidRPr="00BF5CEF">
        <w:rPr>
          <w:rFonts w:eastAsia="Times New Roman"/>
          <w:b/>
          <w:bCs/>
          <w:sz w:val="24"/>
          <w:szCs w:val="24"/>
          <w:lang w:eastAsia="ru-RU"/>
        </w:rPr>
        <w:t>С 2018</w:t>
      </w:r>
      <w:r w:rsidR="0046228D" w:rsidRPr="00BF5CEF">
        <w:rPr>
          <w:rFonts w:eastAsia="Times New Roman"/>
          <w:b/>
          <w:bCs/>
          <w:sz w:val="24"/>
          <w:szCs w:val="24"/>
          <w:lang w:eastAsia="ru-RU"/>
        </w:rPr>
        <w:t xml:space="preserve"> года является активным участником реализации международной программы «</w:t>
      </w:r>
      <w:proofErr w:type="spellStart"/>
      <w:r w:rsidR="0046228D" w:rsidRPr="00BF5CEF">
        <w:rPr>
          <w:rFonts w:eastAsia="Times New Roman"/>
          <w:b/>
          <w:bCs/>
          <w:sz w:val="24"/>
          <w:szCs w:val="24"/>
          <w:lang w:eastAsia="ru-RU"/>
        </w:rPr>
        <w:t>Экошкола</w:t>
      </w:r>
      <w:proofErr w:type="spellEnd"/>
      <w:r w:rsidR="0046228D" w:rsidRPr="00BF5CEF">
        <w:rPr>
          <w:rFonts w:eastAsia="Times New Roman"/>
          <w:b/>
          <w:bCs/>
          <w:sz w:val="24"/>
          <w:szCs w:val="24"/>
          <w:lang w:eastAsia="ru-RU"/>
        </w:rPr>
        <w:t xml:space="preserve"> /Зеленый флаг», </w:t>
      </w:r>
      <w:r w:rsidR="002C5E82" w:rsidRPr="00BF5CEF">
        <w:rPr>
          <w:rFonts w:eastAsia="Times New Roman"/>
          <w:b/>
          <w:bCs/>
          <w:sz w:val="24"/>
          <w:szCs w:val="24"/>
          <w:lang w:eastAsia="ru-RU"/>
        </w:rPr>
        <w:t xml:space="preserve">награждены </w:t>
      </w:r>
      <w:r w:rsidRPr="00BF5CEF">
        <w:rPr>
          <w:rFonts w:eastAsia="Times New Roman"/>
          <w:b/>
          <w:bCs/>
          <w:sz w:val="24"/>
          <w:szCs w:val="24"/>
          <w:lang w:eastAsia="ru-RU"/>
        </w:rPr>
        <w:t>4</w:t>
      </w:r>
      <w:r w:rsidR="0046228D" w:rsidRPr="00BF5CEF">
        <w:rPr>
          <w:rFonts w:eastAsia="Times New Roman"/>
          <w:b/>
          <w:bCs/>
          <w:sz w:val="24"/>
          <w:szCs w:val="24"/>
          <w:lang w:eastAsia="ru-RU"/>
        </w:rPr>
        <w:t xml:space="preserve"> Зелеными флагами.</w:t>
      </w:r>
    </w:p>
    <w:p w:rsidR="00076E22" w:rsidRDefault="00076E22"/>
    <w:sectPr w:rsidR="00076E22" w:rsidSect="00A3005A">
      <w:pgSz w:w="11906" w:h="16838"/>
      <w:pgMar w:top="1134" w:right="56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28D"/>
    <w:rsid w:val="00076E22"/>
    <w:rsid w:val="000A0CE2"/>
    <w:rsid w:val="00113018"/>
    <w:rsid w:val="001267FE"/>
    <w:rsid w:val="00152B96"/>
    <w:rsid w:val="00177E0A"/>
    <w:rsid w:val="001B61D0"/>
    <w:rsid w:val="00271073"/>
    <w:rsid w:val="002C5E82"/>
    <w:rsid w:val="003F5173"/>
    <w:rsid w:val="0046228D"/>
    <w:rsid w:val="004B5ADE"/>
    <w:rsid w:val="005D0073"/>
    <w:rsid w:val="005F6898"/>
    <w:rsid w:val="00662798"/>
    <w:rsid w:val="00750580"/>
    <w:rsid w:val="008B734B"/>
    <w:rsid w:val="009619F4"/>
    <w:rsid w:val="00A3005A"/>
    <w:rsid w:val="00AD1957"/>
    <w:rsid w:val="00BA16AB"/>
    <w:rsid w:val="00BF5CEF"/>
    <w:rsid w:val="00C07687"/>
    <w:rsid w:val="00C30DFE"/>
    <w:rsid w:val="00D95CE2"/>
    <w:rsid w:val="00ED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3A4AAF-89B2-44D7-9413-62DB737F4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228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228D"/>
    <w:rPr>
      <w:b/>
      <w:bCs/>
    </w:rPr>
  </w:style>
  <w:style w:type="character" w:styleId="a5">
    <w:name w:val="Hyperlink"/>
    <w:basedOn w:val="a0"/>
    <w:uiPriority w:val="99"/>
    <w:unhideWhenUsed/>
    <w:rsid w:val="0046228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D19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D1957"/>
    <w:rPr>
      <w:rFonts w:ascii="Segoe UI" w:hAnsi="Segoe UI" w:cs="Segoe UI"/>
      <w:sz w:val="18"/>
      <w:szCs w:val="18"/>
    </w:rPr>
  </w:style>
  <w:style w:type="paragraph" w:styleId="a8">
    <w:name w:val="No Spacing"/>
    <w:uiPriority w:val="1"/>
    <w:qFormat/>
    <w:rsid w:val="00ED77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392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dou57/solovushka/almet/detsad57/kadri/medpersona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instagram.com/druzhba4.8.10.2015?igshid=YmMyMTA2M2Y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4druzhba" TargetMode="External"/><Relationship Id="rId11" Type="http://schemas.openxmlformats.org/officeDocument/2006/relationships/hyperlink" Target="mailto:mbdou4.2015@yandex.ru" TargetMode="External"/><Relationship Id="rId5" Type="http://schemas.openxmlformats.org/officeDocument/2006/relationships/hyperlink" Target="https://edu.tatar.ru/almet/dryjba_dou4" TargetMode="External"/><Relationship Id="rId10" Type="http://schemas.openxmlformats.org/officeDocument/2006/relationships/hyperlink" Target="mailto:mbdou4.2015@yandex.ru" TargetMode="External"/><Relationship Id="rId4" Type="http://schemas.openxmlformats.org/officeDocument/2006/relationships/hyperlink" Target="mailto:mbdou4.2015@yandex.ru" TargetMode="External"/><Relationship Id="rId9" Type="http://schemas.openxmlformats.org/officeDocument/2006/relationships/hyperlink" Target="https://edu.tatar.ru/almet/dou57/solovushka/almet/detsad57/kadri/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1775</Words>
  <Characters>10124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16</cp:revision>
  <cp:lastPrinted>2022-10-13T07:25:00Z</cp:lastPrinted>
  <dcterms:created xsi:type="dcterms:W3CDTF">2022-02-01T08:46:00Z</dcterms:created>
  <dcterms:modified xsi:type="dcterms:W3CDTF">2022-10-17T06:16:00Z</dcterms:modified>
</cp:coreProperties>
</file>